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14" w:rsidRPr="002265FD" w:rsidRDefault="00D50D14" w:rsidP="00D50D14">
      <w:pPr>
        <w:jc w:val="center"/>
        <w:rPr>
          <w:b/>
          <w:sz w:val="32"/>
          <w:szCs w:val="32"/>
          <w:lang w:val="nl-NL"/>
        </w:rPr>
      </w:pPr>
      <w:r w:rsidRPr="002265FD">
        <w:rPr>
          <w:b/>
          <w:sz w:val="32"/>
          <w:szCs w:val="32"/>
          <w:lang w:val="nl-NL"/>
        </w:rPr>
        <w:t>KHUNG MA TRẬN VÀ BẢNG ĐẶC TẢ ĐỀ KIỂM TRA GIỮA KÌ I</w:t>
      </w:r>
    </w:p>
    <w:p w:rsidR="00D50D14" w:rsidRPr="002265FD" w:rsidRDefault="00D50D14" w:rsidP="00D50D14">
      <w:pPr>
        <w:jc w:val="center"/>
        <w:rPr>
          <w:b/>
          <w:sz w:val="32"/>
          <w:szCs w:val="32"/>
          <w:lang w:val="nl-NL"/>
        </w:rPr>
      </w:pPr>
      <w:r w:rsidRPr="002265FD">
        <w:rPr>
          <w:b/>
          <w:sz w:val="32"/>
          <w:szCs w:val="32"/>
          <w:lang w:val="nl-NL"/>
        </w:rPr>
        <w:t xml:space="preserve"> MÔN KHOA HỌC TỰ NHIÊN 8 NĂM HỌC 2023 - 2024</w:t>
      </w:r>
    </w:p>
    <w:p w:rsidR="00185A2B" w:rsidRPr="002265FD" w:rsidRDefault="004604CE" w:rsidP="0093253B">
      <w:pPr>
        <w:pStyle w:val="ListParagraph"/>
        <w:spacing w:after="0" w:line="240" w:lineRule="auto"/>
        <w:ind w:left="709"/>
        <w:jc w:val="both"/>
        <w:rPr>
          <w:rFonts w:cs="Times New Roman"/>
          <w:b/>
          <w:szCs w:val="26"/>
        </w:rPr>
      </w:pPr>
      <w:r w:rsidRPr="002265FD">
        <w:rPr>
          <w:rFonts w:cs="Times New Roman"/>
          <w:b/>
          <w:szCs w:val="26"/>
        </w:rPr>
        <w:t xml:space="preserve">1/ </w:t>
      </w:r>
      <w:r w:rsidR="00185A2B" w:rsidRPr="002265FD">
        <w:rPr>
          <w:rFonts w:cs="Times New Roman"/>
          <w:b/>
          <w:szCs w:val="26"/>
        </w:rPr>
        <w:t>Khung ma trận</w:t>
      </w:r>
    </w:p>
    <w:p w:rsidR="00185A2B" w:rsidRPr="002265FD" w:rsidRDefault="00185A2B" w:rsidP="00664D4F">
      <w:pPr>
        <w:pStyle w:val="ListParagraph"/>
        <w:spacing w:after="0" w:line="240" w:lineRule="auto"/>
        <w:ind w:left="0" w:firstLine="567"/>
        <w:jc w:val="both"/>
        <w:rPr>
          <w:rFonts w:eastAsia="Times New Roman" w:cs="Times New Roman"/>
          <w:szCs w:val="26"/>
        </w:rPr>
      </w:pPr>
      <w:r w:rsidRPr="002265FD">
        <w:rPr>
          <w:rFonts w:cs="Times New Roman"/>
          <w:b/>
          <w:szCs w:val="26"/>
        </w:rPr>
        <w:t xml:space="preserve">-Thời điểm kiểm tra: </w:t>
      </w:r>
      <w:r w:rsidR="00C45572" w:rsidRPr="002265FD">
        <w:rPr>
          <w:rFonts w:eastAsia="Times New Roman" w:cs="Times New Roman"/>
          <w:szCs w:val="26"/>
        </w:rPr>
        <w:t>Kiểm tra học kỳ I</w:t>
      </w:r>
      <w:r w:rsidR="00D50D14" w:rsidRPr="002265FD">
        <w:rPr>
          <w:rFonts w:eastAsia="Times New Roman" w:cs="Times New Roman"/>
          <w:szCs w:val="26"/>
        </w:rPr>
        <w:t xml:space="preserve"> </w:t>
      </w:r>
      <w:r w:rsidR="00D50D14" w:rsidRPr="002265FD">
        <w:rPr>
          <w:rFonts w:cs="Times New Roman"/>
          <w:szCs w:val="28"/>
          <w:lang w:val="vi-VN"/>
        </w:rPr>
        <w:t xml:space="preserve">(hết tuần học thứ </w:t>
      </w:r>
      <w:r w:rsidR="00D50D14" w:rsidRPr="002265FD">
        <w:rPr>
          <w:rFonts w:cs="Times New Roman"/>
          <w:szCs w:val="28"/>
          <w:lang w:val="nl-NL"/>
        </w:rPr>
        <w:t>8</w:t>
      </w:r>
      <w:r w:rsidR="00D50D14" w:rsidRPr="002265FD">
        <w:rPr>
          <w:rFonts w:cs="Times New Roman"/>
          <w:szCs w:val="28"/>
          <w:lang w:val="vi-VN"/>
        </w:rPr>
        <w:t>)</w:t>
      </w:r>
      <w:r w:rsidR="00D50D14" w:rsidRPr="002265FD">
        <w:rPr>
          <w:rFonts w:cs="Times New Roman"/>
          <w:szCs w:val="28"/>
          <w:lang w:val="nl-NL"/>
        </w:rPr>
        <w:t>.</w:t>
      </w:r>
    </w:p>
    <w:p w:rsidR="00185A2B" w:rsidRPr="002265FD" w:rsidRDefault="00185A2B" w:rsidP="00664D4F">
      <w:pPr>
        <w:pStyle w:val="ListParagraph"/>
        <w:spacing w:after="0" w:line="240" w:lineRule="auto"/>
        <w:ind w:left="0" w:firstLine="567"/>
        <w:jc w:val="both"/>
        <w:rPr>
          <w:rFonts w:cs="Times New Roman"/>
          <w:szCs w:val="26"/>
          <w:shd w:val="clear" w:color="auto" w:fill="FFFFFF"/>
        </w:rPr>
      </w:pPr>
      <w:r w:rsidRPr="002265FD">
        <w:rPr>
          <w:rFonts w:cs="Times New Roman"/>
          <w:b/>
          <w:szCs w:val="26"/>
        </w:rPr>
        <w:t>-</w:t>
      </w:r>
      <w:r w:rsidRPr="002265FD">
        <w:rPr>
          <w:rFonts w:eastAsia="Times New Roman" w:cs="Times New Roman"/>
          <w:b/>
          <w:szCs w:val="26"/>
        </w:rPr>
        <w:t xml:space="preserve"> </w:t>
      </w:r>
      <w:r w:rsidRPr="002265FD">
        <w:rPr>
          <w:rFonts w:cs="Times New Roman"/>
          <w:b/>
          <w:szCs w:val="26"/>
          <w:shd w:val="clear" w:color="auto" w:fill="FFFFFF"/>
        </w:rPr>
        <w:t>Thời gian làm bài</w:t>
      </w:r>
      <w:r w:rsidR="00C45572" w:rsidRPr="002265FD">
        <w:rPr>
          <w:rFonts w:cs="Times New Roman"/>
          <w:szCs w:val="26"/>
          <w:shd w:val="clear" w:color="auto" w:fill="FFFFFF"/>
        </w:rPr>
        <w:t>:  9</w:t>
      </w:r>
      <w:r w:rsidRPr="002265FD">
        <w:rPr>
          <w:rFonts w:cs="Times New Roman"/>
          <w:szCs w:val="26"/>
          <w:shd w:val="clear" w:color="auto" w:fill="FFFFFF"/>
        </w:rPr>
        <w:t>0 phút.</w:t>
      </w:r>
    </w:p>
    <w:p w:rsidR="00185A2B" w:rsidRPr="002265FD" w:rsidRDefault="00185A2B" w:rsidP="00664D4F">
      <w:pPr>
        <w:pStyle w:val="ListParagraph"/>
        <w:spacing w:after="0" w:line="240" w:lineRule="auto"/>
        <w:ind w:left="0" w:firstLine="567"/>
        <w:jc w:val="both"/>
        <w:rPr>
          <w:rFonts w:eastAsia="Times New Roman" w:cs="Times New Roman"/>
          <w:szCs w:val="26"/>
        </w:rPr>
      </w:pPr>
      <w:r w:rsidRPr="002265FD">
        <w:rPr>
          <w:rFonts w:cs="Times New Roman"/>
          <w:b/>
          <w:szCs w:val="26"/>
        </w:rPr>
        <w:t>-</w:t>
      </w:r>
      <w:r w:rsidRPr="002265FD">
        <w:rPr>
          <w:rFonts w:cs="Times New Roman"/>
          <w:b/>
          <w:szCs w:val="26"/>
          <w:shd w:val="clear" w:color="auto" w:fill="FFFFFF"/>
        </w:rPr>
        <w:t xml:space="preserve"> </w:t>
      </w:r>
      <w:r w:rsidRPr="002265FD">
        <w:rPr>
          <w:rFonts w:eastAsia="Times New Roman" w:cs="Times New Roman"/>
          <w:b/>
          <w:szCs w:val="26"/>
        </w:rPr>
        <w:t>Hình thức kiểm tra</w:t>
      </w:r>
      <w:r w:rsidRPr="002265FD">
        <w:rPr>
          <w:rFonts w:eastAsia="Times New Roman" w:cs="Times New Roman"/>
          <w:szCs w:val="26"/>
        </w:rPr>
        <w:t>: Kết hợp với trắc nghiệm và tự luận (tỉ lệ 40% trắc nghiệm, 60% tự luận)</w:t>
      </w:r>
    </w:p>
    <w:p w:rsidR="00B1585F" w:rsidRPr="002265FD" w:rsidRDefault="00B1585F" w:rsidP="00664D4F">
      <w:pPr>
        <w:widowControl w:val="0"/>
        <w:spacing w:after="0" w:line="240" w:lineRule="auto"/>
        <w:ind w:firstLine="567"/>
        <w:jc w:val="both"/>
        <w:rPr>
          <w:rFonts w:cs="Times New Roman"/>
          <w:b/>
          <w:szCs w:val="26"/>
          <w:lang w:val="nl-NL"/>
        </w:rPr>
      </w:pPr>
      <w:r w:rsidRPr="002265FD">
        <w:rPr>
          <w:rFonts w:cs="Times New Roman"/>
          <w:b/>
          <w:szCs w:val="26"/>
          <w:lang w:val="nl-NL"/>
        </w:rPr>
        <w:t>- Cấu trúc:</w:t>
      </w:r>
    </w:p>
    <w:p w:rsidR="00D50D14" w:rsidRPr="002265FD" w:rsidRDefault="00D50D14" w:rsidP="00D50D14">
      <w:pPr>
        <w:widowControl w:val="0"/>
        <w:spacing w:before="40" w:after="40" w:line="312" w:lineRule="auto"/>
        <w:ind w:left="720"/>
        <w:jc w:val="both"/>
        <w:rPr>
          <w:rFonts w:cs="Times New Roman"/>
          <w:szCs w:val="28"/>
          <w:bdr w:val="none" w:sz="0" w:space="0" w:color="auto" w:frame="1"/>
          <w:lang w:val="nl-NL"/>
        </w:rPr>
      </w:pPr>
      <w:r w:rsidRPr="002265FD">
        <w:rPr>
          <w:rFonts w:cs="Times New Roman"/>
          <w:szCs w:val="28"/>
          <w:lang w:val="nl-NL"/>
        </w:rPr>
        <w:t xml:space="preserve">- Mức độ đề: </w:t>
      </w:r>
      <w:r w:rsidRPr="002265FD">
        <w:rPr>
          <w:rFonts w:cs="Times New Roman"/>
          <w:szCs w:val="28"/>
          <w:bdr w:val="none" w:sz="0" w:space="0" w:color="auto" w:frame="1"/>
          <w:lang w:val="nl-NL"/>
        </w:rPr>
        <w:t>40% Nhận biết; 30% Thông hiểu; 20% Vận dụng; 10% Vận dụng cao.</w:t>
      </w:r>
    </w:p>
    <w:p w:rsidR="00D50D14" w:rsidRPr="002265FD" w:rsidRDefault="00D50D14" w:rsidP="00D50D14">
      <w:pPr>
        <w:widowControl w:val="0"/>
        <w:spacing w:before="40" w:after="40" w:line="312" w:lineRule="auto"/>
        <w:ind w:left="720"/>
        <w:jc w:val="both"/>
        <w:rPr>
          <w:rFonts w:cs="Times New Roman"/>
          <w:bCs/>
          <w:szCs w:val="28"/>
          <w:lang w:val="nl-NL"/>
        </w:rPr>
      </w:pPr>
      <w:r w:rsidRPr="002265FD">
        <w:rPr>
          <w:rFonts w:cs="Times New Roman"/>
          <w:szCs w:val="28"/>
          <w:bdr w:val="none" w:sz="0" w:space="0" w:color="auto" w:frame="1"/>
          <w:lang w:val="nl-NL"/>
        </w:rPr>
        <w:t xml:space="preserve">- Phần trắc nghiệm: </w:t>
      </w:r>
      <w:r w:rsidRPr="002265FD">
        <w:rPr>
          <w:rFonts w:cs="Times New Roman"/>
          <w:bCs/>
          <w:szCs w:val="28"/>
          <w:lang w:val="nl-NL"/>
        </w:rPr>
        <w:t xml:space="preserve">4,0 điểm, gồm </w:t>
      </w:r>
      <w:r w:rsidRPr="002265FD">
        <w:rPr>
          <w:rFonts w:cs="Times New Roman"/>
          <w:bCs/>
          <w:szCs w:val="28"/>
          <w:lang w:val="vi-VN"/>
        </w:rPr>
        <w:t>12</w:t>
      </w:r>
      <w:r w:rsidRPr="002265FD">
        <w:rPr>
          <w:rFonts w:cs="Times New Roman"/>
          <w:bCs/>
          <w:szCs w:val="28"/>
          <w:lang w:val="nl-NL"/>
        </w:rPr>
        <w:t xml:space="preserve"> câu hỏi ở mức độ nhận biết, 4 câu mức độ thông hiểu.</w:t>
      </w:r>
    </w:p>
    <w:p w:rsidR="00D50D14" w:rsidRPr="002265FD" w:rsidRDefault="00D50D14" w:rsidP="00D50D14">
      <w:pPr>
        <w:widowControl w:val="0"/>
        <w:spacing w:before="40" w:after="40" w:line="312" w:lineRule="auto"/>
        <w:ind w:left="720"/>
        <w:jc w:val="both"/>
        <w:rPr>
          <w:rFonts w:cs="Times New Roman"/>
          <w:bCs/>
          <w:szCs w:val="28"/>
          <w:lang w:val="nl-NL"/>
        </w:rPr>
      </w:pPr>
      <w:r w:rsidRPr="002265FD">
        <w:rPr>
          <w:rFonts w:cs="Times New Roman"/>
          <w:bCs/>
          <w:szCs w:val="28"/>
          <w:lang w:val="nl-NL"/>
        </w:rPr>
        <w:t xml:space="preserve">- Phần tự luận:  6,0 điểm (Nhận biết: 1,0 điểm; Thông hiểu: 2,0  điểm; Vận dụng: 2,0 điểm; Vận dụng cao: 1,0 điểm) </w:t>
      </w:r>
    </w:p>
    <w:p w:rsidR="000C6DE7" w:rsidRPr="002265FD" w:rsidRDefault="00565100" w:rsidP="0093253B">
      <w:pPr>
        <w:shd w:val="clear" w:color="auto" w:fill="FFFFFF"/>
        <w:spacing w:after="0" w:line="240" w:lineRule="auto"/>
        <w:ind w:left="567"/>
        <w:jc w:val="both"/>
        <w:outlineLvl w:val="2"/>
        <w:rPr>
          <w:rFonts w:eastAsia="Times New Roman" w:cs="Times New Roman"/>
          <w:b/>
          <w:bCs/>
          <w:szCs w:val="26"/>
          <w:lang w:val="nl-NL"/>
        </w:rPr>
      </w:pPr>
      <w:r w:rsidRPr="002265FD">
        <w:rPr>
          <w:rFonts w:eastAsia="Times New Roman" w:cs="Times New Roman"/>
          <w:b/>
          <w:bCs/>
          <w:szCs w:val="26"/>
          <w:lang w:val="nl-NL"/>
        </w:rPr>
        <w:t>2/</w:t>
      </w:r>
      <w:r w:rsidR="004604CE" w:rsidRPr="002265FD">
        <w:rPr>
          <w:rFonts w:eastAsia="Times New Roman" w:cs="Times New Roman"/>
          <w:b/>
          <w:bCs/>
          <w:szCs w:val="26"/>
          <w:lang w:val="nl-NL"/>
        </w:rPr>
        <w:t xml:space="preserve"> </w:t>
      </w:r>
      <w:r w:rsidR="000C6DE7" w:rsidRPr="002265FD">
        <w:rPr>
          <w:rFonts w:eastAsia="Times New Roman" w:cs="Times New Roman"/>
          <w:b/>
          <w:bCs/>
          <w:szCs w:val="26"/>
          <w:lang w:val="nl-NL"/>
        </w:rPr>
        <w:t xml:space="preserve">Ma trận đề thi học kì </w:t>
      </w:r>
      <w:r w:rsidR="00C45572" w:rsidRPr="002265FD">
        <w:rPr>
          <w:rFonts w:eastAsia="Times New Roman" w:cs="Times New Roman"/>
          <w:b/>
          <w:bCs/>
          <w:szCs w:val="26"/>
          <w:lang w:val="nl-NL"/>
        </w:rPr>
        <w:t>1</w:t>
      </w:r>
      <w:r w:rsidR="000C6DE7" w:rsidRPr="002265FD">
        <w:rPr>
          <w:rFonts w:eastAsia="Times New Roman" w:cs="Times New Roman"/>
          <w:b/>
          <w:bCs/>
          <w:szCs w:val="26"/>
          <w:lang w:val="nl-NL"/>
        </w:rPr>
        <w:t xml:space="preserve"> môn Khoa học tự nhiên </w:t>
      </w:r>
      <w:r w:rsidR="00C45572" w:rsidRPr="002265FD">
        <w:rPr>
          <w:rFonts w:eastAsia="Times New Roman" w:cs="Times New Roman"/>
          <w:b/>
          <w:bCs/>
          <w:szCs w:val="26"/>
          <w:lang w:val="nl-NL"/>
        </w:rPr>
        <w:t>8</w:t>
      </w:r>
      <w:r w:rsidR="000C6DE7" w:rsidRPr="002265FD">
        <w:rPr>
          <w:rFonts w:eastAsia="Times New Roman" w:cs="Times New Roman"/>
          <w:b/>
          <w:bCs/>
          <w:szCs w:val="26"/>
          <w:lang w:val="nl-NL"/>
        </w:rPr>
        <w:t xml:space="preserve"> </w:t>
      </w:r>
    </w:p>
    <w:p w:rsidR="0093253B" w:rsidRPr="002265FD" w:rsidRDefault="0093253B" w:rsidP="0093253B">
      <w:pPr>
        <w:shd w:val="clear" w:color="auto" w:fill="FFFFFF"/>
        <w:spacing w:after="0" w:line="240" w:lineRule="auto"/>
        <w:ind w:left="567"/>
        <w:jc w:val="both"/>
        <w:outlineLvl w:val="2"/>
        <w:rPr>
          <w:rFonts w:eastAsia="Times New Roman" w:cs="Times New Roman"/>
          <w:b/>
          <w:bCs/>
          <w:szCs w:val="26"/>
          <w:lang w:val="nl-NL"/>
        </w:rPr>
      </w:pPr>
    </w:p>
    <w:tbl>
      <w:tblPr>
        <w:tblW w:w="14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901"/>
        <w:gridCol w:w="1040"/>
        <w:gridCol w:w="1065"/>
        <w:gridCol w:w="1180"/>
        <w:gridCol w:w="984"/>
        <w:gridCol w:w="1040"/>
        <w:gridCol w:w="1003"/>
        <w:gridCol w:w="1040"/>
        <w:gridCol w:w="998"/>
        <w:gridCol w:w="1040"/>
        <w:gridCol w:w="1090"/>
      </w:tblGrid>
      <w:tr w:rsidR="002265FD" w:rsidRPr="002265FD" w:rsidTr="0093253B">
        <w:trPr>
          <w:trHeight w:val="353"/>
          <w:tblHeader/>
          <w:jc w:val="center"/>
        </w:trPr>
        <w:tc>
          <w:tcPr>
            <w:tcW w:w="2832" w:type="dxa"/>
            <w:shd w:val="clear" w:color="auto" w:fill="auto"/>
            <w:vAlign w:val="center"/>
          </w:tcPr>
          <w:p w:rsidR="0093253B" w:rsidRPr="002265FD" w:rsidRDefault="0093253B" w:rsidP="0093253B">
            <w:pPr>
              <w:widowControl w:val="0"/>
              <w:spacing w:before="40" w:after="40" w:line="240" w:lineRule="auto"/>
              <w:jc w:val="center"/>
              <w:rPr>
                <w:rFonts w:cs="Times New Roman"/>
                <w:b/>
                <w:iCs/>
                <w:szCs w:val="26"/>
                <w:lang w:val="nl-NL"/>
              </w:rPr>
            </w:pPr>
            <w:r w:rsidRPr="002265FD">
              <w:rPr>
                <w:rFonts w:cs="Times New Roman"/>
                <w:b/>
                <w:iCs/>
                <w:szCs w:val="26"/>
                <w:lang w:val="nl-NL"/>
              </w:rPr>
              <w:t>Chủ đề</w:t>
            </w:r>
          </w:p>
        </w:tc>
        <w:tc>
          <w:tcPr>
            <w:tcW w:w="8253" w:type="dxa"/>
            <w:gridSpan w:val="8"/>
            <w:shd w:val="clear" w:color="auto" w:fill="auto"/>
            <w:vAlign w:val="center"/>
          </w:tcPr>
          <w:p w:rsidR="0093253B" w:rsidRPr="002265FD" w:rsidRDefault="0093253B" w:rsidP="0093253B">
            <w:pPr>
              <w:widowControl w:val="0"/>
              <w:spacing w:before="40" w:after="40" w:line="240" w:lineRule="auto"/>
              <w:jc w:val="center"/>
              <w:rPr>
                <w:rFonts w:cs="Times New Roman"/>
                <w:b/>
                <w:szCs w:val="26"/>
                <w:lang w:val="nl-NL"/>
              </w:rPr>
            </w:pPr>
            <w:r w:rsidRPr="002265FD">
              <w:rPr>
                <w:rFonts w:cs="Times New Roman"/>
                <w:b/>
                <w:szCs w:val="26"/>
                <w:lang w:val="nl-NL"/>
              </w:rPr>
              <w:t>MỨC ĐỘ</w:t>
            </w:r>
          </w:p>
        </w:tc>
        <w:tc>
          <w:tcPr>
            <w:tcW w:w="2038" w:type="dxa"/>
            <w:gridSpan w:val="2"/>
            <w:vMerge w:val="restart"/>
            <w:vAlign w:val="center"/>
          </w:tcPr>
          <w:p w:rsidR="0093253B" w:rsidRPr="002265FD" w:rsidRDefault="0093253B" w:rsidP="0093253B">
            <w:pPr>
              <w:widowControl w:val="0"/>
              <w:spacing w:before="40" w:after="40" w:line="240" w:lineRule="auto"/>
              <w:jc w:val="center"/>
              <w:rPr>
                <w:rFonts w:cs="Times New Roman"/>
                <w:b/>
                <w:szCs w:val="26"/>
                <w:lang w:val="nl-NL"/>
              </w:rPr>
            </w:pPr>
            <w:r w:rsidRPr="002265FD">
              <w:rPr>
                <w:rFonts w:cs="Times New Roman"/>
                <w:b/>
                <w:szCs w:val="26"/>
                <w:lang w:val="nl-NL"/>
              </w:rPr>
              <w:t>Tổng số câu</w:t>
            </w:r>
          </w:p>
        </w:tc>
        <w:tc>
          <w:tcPr>
            <w:tcW w:w="1090" w:type="dxa"/>
            <w:vMerge w:val="restart"/>
            <w:vAlign w:val="center"/>
          </w:tcPr>
          <w:p w:rsidR="0093253B" w:rsidRPr="002265FD" w:rsidRDefault="0093253B" w:rsidP="0093253B">
            <w:pPr>
              <w:widowControl w:val="0"/>
              <w:spacing w:before="40" w:after="40" w:line="240" w:lineRule="auto"/>
              <w:jc w:val="center"/>
              <w:rPr>
                <w:rFonts w:cs="Times New Roman"/>
                <w:b/>
                <w:szCs w:val="26"/>
                <w:lang w:val="nl-NL"/>
              </w:rPr>
            </w:pPr>
            <w:r w:rsidRPr="002265FD">
              <w:rPr>
                <w:rFonts w:cs="Times New Roman"/>
                <w:b/>
                <w:szCs w:val="26"/>
                <w:lang w:val="nl-NL"/>
              </w:rPr>
              <w:t>Điểm số</w:t>
            </w:r>
          </w:p>
        </w:tc>
      </w:tr>
      <w:tr w:rsidR="002265FD" w:rsidRPr="002265FD" w:rsidTr="0093253B">
        <w:trPr>
          <w:trHeight w:val="415"/>
          <w:tblHeader/>
          <w:jc w:val="center"/>
        </w:trPr>
        <w:tc>
          <w:tcPr>
            <w:tcW w:w="2832" w:type="dxa"/>
            <w:vMerge w:val="restart"/>
            <w:shd w:val="clear" w:color="auto" w:fill="auto"/>
            <w:vAlign w:val="center"/>
          </w:tcPr>
          <w:p w:rsidR="0093253B" w:rsidRPr="002265FD" w:rsidRDefault="0093253B" w:rsidP="0093253B">
            <w:pPr>
              <w:widowControl w:val="0"/>
              <w:spacing w:before="40" w:after="40" w:line="240" w:lineRule="auto"/>
              <w:jc w:val="both"/>
              <w:rPr>
                <w:rFonts w:cs="Times New Roman"/>
                <w:iCs/>
                <w:szCs w:val="26"/>
                <w:lang w:val="nl-NL"/>
              </w:rPr>
            </w:pPr>
          </w:p>
        </w:tc>
        <w:tc>
          <w:tcPr>
            <w:tcW w:w="1941" w:type="dxa"/>
            <w:gridSpan w:val="2"/>
            <w:shd w:val="clear" w:color="auto" w:fill="auto"/>
            <w:vAlign w:val="center"/>
          </w:tcPr>
          <w:p w:rsidR="0093253B" w:rsidRPr="002265FD" w:rsidRDefault="0093253B" w:rsidP="0093253B">
            <w:pPr>
              <w:widowControl w:val="0"/>
              <w:spacing w:before="40" w:after="40" w:line="240" w:lineRule="auto"/>
              <w:jc w:val="center"/>
              <w:rPr>
                <w:rFonts w:cs="Times New Roman"/>
                <w:iCs/>
                <w:szCs w:val="26"/>
                <w:lang w:val="nl-NL"/>
              </w:rPr>
            </w:pPr>
            <w:r w:rsidRPr="002265FD">
              <w:rPr>
                <w:rFonts w:cs="Times New Roman"/>
                <w:b/>
                <w:szCs w:val="26"/>
              </w:rPr>
              <w:t>Nhận biết</w:t>
            </w:r>
          </w:p>
        </w:tc>
        <w:tc>
          <w:tcPr>
            <w:tcW w:w="2245" w:type="dxa"/>
            <w:gridSpan w:val="2"/>
            <w:shd w:val="clear" w:color="auto" w:fill="auto"/>
            <w:vAlign w:val="center"/>
          </w:tcPr>
          <w:p w:rsidR="0093253B" w:rsidRPr="002265FD" w:rsidRDefault="0093253B" w:rsidP="0093253B">
            <w:pPr>
              <w:widowControl w:val="0"/>
              <w:spacing w:before="40" w:after="40" w:line="240" w:lineRule="auto"/>
              <w:jc w:val="center"/>
              <w:rPr>
                <w:rFonts w:cs="Times New Roman"/>
                <w:b/>
                <w:szCs w:val="26"/>
                <w:lang w:val="nl-NL"/>
              </w:rPr>
            </w:pPr>
            <w:r w:rsidRPr="002265FD">
              <w:rPr>
                <w:rFonts w:cs="Times New Roman"/>
                <w:b/>
                <w:szCs w:val="26"/>
                <w:lang w:val="nl-NL"/>
              </w:rPr>
              <w:t>Thông hiểu</w:t>
            </w:r>
          </w:p>
        </w:tc>
        <w:tc>
          <w:tcPr>
            <w:tcW w:w="2024" w:type="dxa"/>
            <w:gridSpan w:val="2"/>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Vận dụng</w:t>
            </w:r>
          </w:p>
        </w:tc>
        <w:tc>
          <w:tcPr>
            <w:tcW w:w="2043" w:type="dxa"/>
            <w:gridSpan w:val="2"/>
            <w:shd w:val="clear" w:color="auto" w:fill="auto"/>
            <w:vAlign w:val="center"/>
          </w:tcPr>
          <w:p w:rsidR="0093253B" w:rsidRPr="002265FD" w:rsidRDefault="0093253B" w:rsidP="0093253B">
            <w:pPr>
              <w:widowControl w:val="0"/>
              <w:spacing w:before="40" w:after="40" w:line="240" w:lineRule="auto"/>
              <w:jc w:val="center"/>
              <w:rPr>
                <w:rFonts w:cs="Times New Roman"/>
                <w:b/>
                <w:szCs w:val="26"/>
                <w:lang w:val="nl-NL"/>
              </w:rPr>
            </w:pPr>
            <w:r w:rsidRPr="002265FD">
              <w:rPr>
                <w:rFonts w:cs="Times New Roman"/>
                <w:b/>
                <w:szCs w:val="26"/>
                <w:lang w:val="nl-NL"/>
              </w:rPr>
              <w:t>Vận dụng cao</w:t>
            </w:r>
          </w:p>
        </w:tc>
        <w:tc>
          <w:tcPr>
            <w:tcW w:w="2038" w:type="dxa"/>
            <w:gridSpan w:val="2"/>
            <w:vMerge/>
            <w:vAlign w:val="center"/>
          </w:tcPr>
          <w:p w:rsidR="0093253B" w:rsidRPr="002265FD" w:rsidRDefault="0093253B" w:rsidP="0093253B">
            <w:pPr>
              <w:widowControl w:val="0"/>
              <w:spacing w:before="40" w:after="40" w:line="240" w:lineRule="auto"/>
              <w:jc w:val="center"/>
              <w:rPr>
                <w:rFonts w:cs="Times New Roman"/>
                <w:b/>
                <w:szCs w:val="26"/>
                <w:lang w:val="nl-NL"/>
              </w:rPr>
            </w:pPr>
          </w:p>
        </w:tc>
        <w:tc>
          <w:tcPr>
            <w:tcW w:w="1090" w:type="dxa"/>
            <w:vMerge/>
            <w:vAlign w:val="center"/>
          </w:tcPr>
          <w:p w:rsidR="0093253B" w:rsidRPr="002265FD" w:rsidRDefault="0093253B" w:rsidP="0093253B">
            <w:pPr>
              <w:widowControl w:val="0"/>
              <w:spacing w:before="40" w:after="40" w:line="240" w:lineRule="auto"/>
              <w:jc w:val="center"/>
              <w:rPr>
                <w:rFonts w:cs="Times New Roman"/>
                <w:b/>
                <w:szCs w:val="26"/>
                <w:lang w:val="nl-NL"/>
              </w:rPr>
            </w:pPr>
          </w:p>
        </w:tc>
      </w:tr>
      <w:tr w:rsidR="002265FD" w:rsidRPr="002265FD" w:rsidTr="0093253B">
        <w:trPr>
          <w:tblHeader/>
          <w:jc w:val="center"/>
        </w:trPr>
        <w:tc>
          <w:tcPr>
            <w:tcW w:w="2832" w:type="dxa"/>
            <w:vMerge/>
            <w:shd w:val="clear" w:color="auto" w:fill="auto"/>
            <w:vAlign w:val="center"/>
          </w:tcPr>
          <w:p w:rsidR="0093253B" w:rsidRPr="002265FD" w:rsidRDefault="0093253B" w:rsidP="0093253B">
            <w:pPr>
              <w:widowControl w:val="0"/>
              <w:spacing w:before="40" w:after="40" w:line="240" w:lineRule="auto"/>
              <w:jc w:val="both"/>
              <w:rPr>
                <w:rFonts w:cs="Times New Roman"/>
                <w:iCs/>
                <w:szCs w:val="26"/>
                <w:lang w:val="nl-NL"/>
              </w:rPr>
            </w:pPr>
          </w:p>
        </w:tc>
        <w:tc>
          <w:tcPr>
            <w:tcW w:w="901" w:type="dxa"/>
            <w:shd w:val="clear" w:color="auto" w:fill="auto"/>
            <w:vAlign w:val="center"/>
          </w:tcPr>
          <w:p w:rsidR="0093253B" w:rsidRPr="002265FD" w:rsidRDefault="0093253B" w:rsidP="0093253B">
            <w:pPr>
              <w:widowControl w:val="0"/>
              <w:spacing w:before="40" w:after="40" w:line="240" w:lineRule="auto"/>
              <w:jc w:val="center"/>
              <w:rPr>
                <w:rFonts w:cs="Times New Roman"/>
                <w:iCs/>
                <w:szCs w:val="26"/>
                <w:lang w:val="nl-NL"/>
              </w:rPr>
            </w:pPr>
            <w:r w:rsidRPr="002265FD">
              <w:rPr>
                <w:rFonts w:cs="Times New Roman"/>
                <w:b/>
                <w:szCs w:val="26"/>
              </w:rPr>
              <w:t>Tự luận</w:t>
            </w:r>
          </w:p>
        </w:tc>
        <w:tc>
          <w:tcPr>
            <w:tcW w:w="1040"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Trắc nghiệm</w:t>
            </w:r>
          </w:p>
        </w:tc>
        <w:tc>
          <w:tcPr>
            <w:tcW w:w="1065"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Tự luận</w:t>
            </w:r>
          </w:p>
        </w:tc>
        <w:tc>
          <w:tcPr>
            <w:tcW w:w="1180"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Trắc nghiệm</w:t>
            </w:r>
          </w:p>
        </w:tc>
        <w:tc>
          <w:tcPr>
            <w:tcW w:w="984"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Tự luận</w:t>
            </w:r>
          </w:p>
        </w:tc>
        <w:tc>
          <w:tcPr>
            <w:tcW w:w="1040"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Trắc nghiệm</w:t>
            </w:r>
          </w:p>
        </w:tc>
        <w:tc>
          <w:tcPr>
            <w:tcW w:w="1003"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Tự luận</w:t>
            </w:r>
          </w:p>
        </w:tc>
        <w:tc>
          <w:tcPr>
            <w:tcW w:w="1040" w:type="dxa"/>
            <w:shd w:val="clear" w:color="auto" w:fill="auto"/>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Trắc nghiệm</w:t>
            </w:r>
          </w:p>
        </w:tc>
        <w:tc>
          <w:tcPr>
            <w:tcW w:w="998" w:type="dxa"/>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Tự luận</w:t>
            </w:r>
          </w:p>
        </w:tc>
        <w:tc>
          <w:tcPr>
            <w:tcW w:w="1040" w:type="dxa"/>
            <w:vAlign w:val="center"/>
          </w:tcPr>
          <w:p w:rsidR="0093253B" w:rsidRPr="002265FD" w:rsidRDefault="0093253B" w:rsidP="0093253B">
            <w:pPr>
              <w:widowControl w:val="0"/>
              <w:spacing w:before="40" w:after="40" w:line="240" w:lineRule="auto"/>
              <w:jc w:val="center"/>
              <w:rPr>
                <w:rFonts w:cs="Times New Roman"/>
                <w:b/>
                <w:szCs w:val="26"/>
              </w:rPr>
            </w:pPr>
            <w:r w:rsidRPr="002265FD">
              <w:rPr>
                <w:rFonts w:cs="Times New Roman"/>
                <w:b/>
                <w:szCs w:val="26"/>
              </w:rPr>
              <w:t>Trắc nghiệm</w:t>
            </w:r>
          </w:p>
        </w:tc>
        <w:tc>
          <w:tcPr>
            <w:tcW w:w="1090" w:type="dxa"/>
            <w:vMerge/>
            <w:vAlign w:val="center"/>
          </w:tcPr>
          <w:p w:rsidR="0093253B" w:rsidRPr="002265FD" w:rsidRDefault="0093253B" w:rsidP="0093253B">
            <w:pPr>
              <w:widowControl w:val="0"/>
              <w:spacing w:before="40" w:after="40" w:line="240" w:lineRule="auto"/>
              <w:jc w:val="center"/>
              <w:rPr>
                <w:rFonts w:cs="Times New Roman"/>
                <w:b/>
                <w:szCs w:val="26"/>
              </w:rPr>
            </w:pP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sz w:val="28"/>
                <w:szCs w:val="28"/>
                <w:lang w:eastAsia="fr-FR"/>
              </w:rPr>
            </w:pPr>
            <w:r w:rsidRPr="002265FD">
              <w:rPr>
                <w:rFonts w:cs="Times New Roman"/>
                <w:szCs w:val="26"/>
              </w:rPr>
              <w:t xml:space="preserve">1. </w:t>
            </w:r>
            <w:r w:rsidRPr="002265FD">
              <w:rPr>
                <w:rFonts w:cs="Times New Roman"/>
                <w:b/>
                <w:spacing w:val="-8"/>
                <w:szCs w:val="26"/>
              </w:rPr>
              <w:t>Mở đầu</w:t>
            </w:r>
          </w:p>
        </w:tc>
        <w:tc>
          <w:tcPr>
            <w:tcW w:w="901" w:type="dxa"/>
            <w:shd w:val="clear" w:color="auto" w:fill="auto"/>
            <w:vAlign w:val="center"/>
          </w:tcPr>
          <w:p w:rsidR="0093253B" w:rsidRPr="002265FD" w:rsidRDefault="0093253B" w:rsidP="0093253B">
            <w:pPr>
              <w:widowControl w:val="0"/>
              <w:spacing w:before="40" w:after="40" w:line="312" w:lineRule="auto"/>
              <w:jc w:val="both"/>
              <w:rPr>
                <w:rFonts w:cs="Times New Roman"/>
                <w:szCs w:val="26"/>
                <w:lang w:eastAsia="fr-FR"/>
              </w:rPr>
            </w:pPr>
            <w:r w:rsidRPr="002265FD">
              <w:rPr>
                <w:rFonts w:eastAsia="Times New Roman" w:cs="Times New Roman"/>
                <w:szCs w:val="26"/>
                <w:lang w:eastAsia="fr-FR"/>
              </w:rPr>
              <w:t> </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2</w:t>
            </w:r>
          </w:p>
        </w:tc>
        <w:tc>
          <w:tcPr>
            <w:tcW w:w="1065"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w:t>
            </w:r>
          </w:p>
        </w:tc>
        <w:tc>
          <w:tcPr>
            <w:tcW w:w="1090"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0,5</w:t>
            </w: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sz w:val="28"/>
                <w:szCs w:val="28"/>
                <w:lang w:eastAsia="fr-FR"/>
              </w:rPr>
            </w:pPr>
            <w:r w:rsidRPr="002265FD">
              <w:rPr>
                <w:rFonts w:cs="Times New Roman"/>
                <w:szCs w:val="26"/>
              </w:rPr>
              <w:t xml:space="preserve">2. </w:t>
            </w:r>
            <w:r w:rsidRPr="002265FD">
              <w:rPr>
                <w:rFonts w:cs="Times New Roman"/>
                <w:b/>
                <w:szCs w:val="26"/>
              </w:rPr>
              <w:t>Phản ứng hoá học</w:t>
            </w:r>
          </w:p>
        </w:tc>
        <w:tc>
          <w:tcPr>
            <w:tcW w:w="901" w:type="dxa"/>
            <w:shd w:val="clear" w:color="auto" w:fill="auto"/>
            <w:vAlign w:val="center"/>
          </w:tcPr>
          <w:p w:rsidR="0093253B" w:rsidRPr="002265FD" w:rsidRDefault="0093253B" w:rsidP="0093253B">
            <w:pPr>
              <w:widowControl w:val="0"/>
              <w:spacing w:before="40" w:after="40" w:line="312" w:lineRule="auto"/>
              <w:jc w:val="both"/>
              <w:rPr>
                <w:rFonts w:cs="Times New Roman"/>
                <w:szCs w:val="26"/>
                <w:lang w:eastAsia="fr-FR"/>
              </w:rPr>
            </w:pPr>
            <w:r w:rsidRPr="002265FD">
              <w:rPr>
                <w:rFonts w:eastAsia="Times New Roman" w:cs="Times New Roman"/>
                <w:szCs w:val="26"/>
                <w:lang w:eastAsia="fr-FR"/>
              </w:rPr>
              <w:t> </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eastAsia="fr-FR"/>
              </w:rPr>
            </w:pPr>
            <w:r w:rsidRPr="002265FD">
              <w:rPr>
                <w:rFonts w:cs="Times New Roman"/>
                <w:b/>
                <w:bCs/>
                <w:szCs w:val="26"/>
                <w:lang w:eastAsia="fr-FR"/>
              </w:rPr>
              <w:t>4</w:t>
            </w:r>
          </w:p>
        </w:tc>
        <w:tc>
          <w:tcPr>
            <w:tcW w:w="1065" w:type="dxa"/>
            <w:shd w:val="clear" w:color="auto" w:fill="auto"/>
            <w:vAlign w:val="center"/>
          </w:tcPr>
          <w:p w:rsidR="0093253B" w:rsidRPr="002265FD" w:rsidRDefault="00B84F97"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(1đ)</w:t>
            </w: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2</w:t>
            </w:r>
          </w:p>
        </w:tc>
        <w:tc>
          <w:tcPr>
            <w:tcW w:w="984" w:type="dxa"/>
            <w:shd w:val="clear" w:color="auto" w:fill="auto"/>
            <w:vAlign w:val="center"/>
          </w:tcPr>
          <w:p w:rsidR="0093253B" w:rsidRPr="002265FD" w:rsidRDefault="00B84F97"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3</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(2đ)</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B84F97"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5</w:t>
            </w:r>
          </w:p>
        </w:tc>
        <w:tc>
          <w:tcPr>
            <w:tcW w:w="104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6</w:t>
            </w:r>
          </w:p>
        </w:tc>
        <w:tc>
          <w:tcPr>
            <w:tcW w:w="1090"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4,5</w:t>
            </w: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sz w:val="28"/>
                <w:szCs w:val="28"/>
                <w:lang w:val="nl-NL" w:eastAsia="fr-FR"/>
              </w:rPr>
            </w:pPr>
            <w:r w:rsidRPr="002265FD">
              <w:rPr>
                <w:rFonts w:cs="Times New Roman"/>
                <w:szCs w:val="26"/>
              </w:rPr>
              <w:t xml:space="preserve">3. </w:t>
            </w:r>
            <w:r w:rsidRPr="002265FD">
              <w:rPr>
                <w:rFonts w:cs="Times New Roman"/>
                <w:b/>
                <w:szCs w:val="26"/>
                <w:lang w:val="vi-VN"/>
              </w:rPr>
              <w:t xml:space="preserve">Khái quát về cơ thể người  </w:t>
            </w:r>
          </w:p>
        </w:tc>
        <w:tc>
          <w:tcPr>
            <w:tcW w:w="901" w:type="dxa"/>
            <w:shd w:val="clear" w:color="auto" w:fill="auto"/>
            <w:vAlign w:val="center"/>
          </w:tcPr>
          <w:p w:rsidR="0093253B" w:rsidRPr="002265FD" w:rsidRDefault="0093253B" w:rsidP="0093253B">
            <w:pPr>
              <w:widowControl w:val="0"/>
              <w:spacing w:before="40" w:after="40" w:line="312" w:lineRule="auto"/>
              <w:jc w:val="both"/>
              <w:rPr>
                <w:rFonts w:cs="Times New Roman"/>
                <w:szCs w:val="26"/>
                <w:lang w:val="nl-NL" w:eastAsia="fr-FR"/>
              </w:rPr>
            </w:pPr>
            <w:r w:rsidRPr="002265FD">
              <w:rPr>
                <w:rFonts w:eastAsia="Times New Roman" w:cs="Times New Roman"/>
                <w:szCs w:val="26"/>
                <w:lang w:eastAsia="fr-FR"/>
              </w:rPr>
              <w:t> </w:t>
            </w:r>
          </w:p>
        </w:tc>
        <w:tc>
          <w:tcPr>
            <w:tcW w:w="1040"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1</w:t>
            </w:r>
          </w:p>
        </w:tc>
        <w:tc>
          <w:tcPr>
            <w:tcW w:w="1065"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tc>
        <w:tc>
          <w:tcPr>
            <w:tcW w:w="109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0,25</w:t>
            </w:r>
          </w:p>
        </w:tc>
      </w:tr>
      <w:tr w:rsidR="002265FD" w:rsidRPr="002265FD" w:rsidTr="00D50D14">
        <w:trPr>
          <w:trHeight w:val="640"/>
          <w:jc w:val="center"/>
        </w:trPr>
        <w:tc>
          <w:tcPr>
            <w:tcW w:w="2832" w:type="dxa"/>
            <w:shd w:val="clear" w:color="auto" w:fill="auto"/>
            <w:vAlign w:val="center"/>
          </w:tcPr>
          <w:p w:rsidR="0093253B" w:rsidRPr="002265FD" w:rsidRDefault="0093253B" w:rsidP="00D50D14">
            <w:pPr>
              <w:widowControl w:val="0"/>
              <w:spacing w:before="40" w:after="40" w:line="312" w:lineRule="auto"/>
              <w:jc w:val="both"/>
              <w:rPr>
                <w:rFonts w:cs="Times New Roman"/>
                <w:sz w:val="28"/>
                <w:szCs w:val="28"/>
                <w:lang w:val="nl-NL" w:eastAsia="fr-FR"/>
              </w:rPr>
            </w:pPr>
            <w:r w:rsidRPr="002265FD">
              <w:rPr>
                <w:rFonts w:cs="Times New Roman"/>
                <w:szCs w:val="26"/>
              </w:rPr>
              <w:t>4</w:t>
            </w:r>
            <w:r w:rsidRPr="002265FD">
              <w:rPr>
                <w:rFonts w:cs="Times New Roman"/>
                <w:b/>
                <w:szCs w:val="26"/>
              </w:rPr>
              <w:t xml:space="preserve">. </w:t>
            </w:r>
            <w:r w:rsidRPr="002265FD">
              <w:rPr>
                <w:rFonts w:cs="Times New Roman"/>
                <w:b/>
                <w:szCs w:val="26"/>
                <w:lang w:val="vi-VN"/>
              </w:rPr>
              <w:t>Hệ vận động ở người</w:t>
            </w:r>
            <w:r w:rsidRPr="002265FD">
              <w:rPr>
                <w:rFonts w:cs="Times New Roman"/>
                <w:szCs w:val="26"/>
                <w:lang w:val="vi-VN"/>
              </w:rPr>
              <w:t xml:space="preserve"> </w:t>
            </w:r>
          </w:p>
        </w:tc>
        <w:tc>
          <w:tcPr>
            <w:tcW w:w="901" w:type="dxa"/>
            <w:shd w:val="clear" w:color="auto" w:fill="auto"/>
            <w:vAlign w:val="center"/>
          </w:tcPr>
          <w:p w:rsidR="0093253B" w:rsidRPr="002265FD" w:rsidRDefault="0093253B" w:rsidP="0093253B">
            <w:pPr>
              <w:widowControl w:val="0"/>
              <w:spacing w:before="40" w:after="40" w:line="312" w:lineRule="auto"/>
              <w:jc w:val="both"/>
              <w:rPr>
                <w:rFonts w:cs="Times New Roman"/>
                <w:szCs w:val="26"/>
                <w:lang w:eastAsia="fr-FR"/>
              </w:rPr>
            </w:pPr>
            <w:r w:rsidRPr="002265FD">
              <w:rPr>
                <w:rFonts w:eastAsia="Times New Roman" w:cs="Times New Roman"/>
                <w:szCs w:val="26"/>
                <w:lang w:eastAsia="fr-FR"/>
              </w:rPr>
              <w:t> </w:t>
            </w:r>
          </w:p>
        </w:tc>
        <w:tc>
          <w:tcPr>
            <w:tcW w:w="1040"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2</w:t>
            </w:r>
          </w:p>
        </w:tc>
        <w:tc>
          <w:tcPr>
            <w:tcW w:w="1065"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(0,5đ)</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tc>
        <w:tc>
          <w:tcPr>
            <w:tcW w:w="104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w:t>
            </w:r>
          </w:p>
        </w:tc>
        <w:tc>
          <w:tcPr>
            <w:tcW w:w="109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sz w:val="28"/>
                <w:szCs w:val="28"/>
                <w:lang w:val="nl-NL" w:eastAsia="fr-FR"/>
              </w:rPr>
            </w:pPr>
            <w:r w:rsidRPr="002265FD">
              <w:rPr>
                <w:rFonts w:cs="Times New Roman"/>
                <w:szCs w:val="26"/>
              </w:rPr>
              <w:t xml:space="preserve">5. </w:t>
            </w:r>
            <w:r w:rsidRPr="002265FD">
              <w:rPr>
                <w:rFonts w:cs="Times New Roman"/>
                <w:b/>
                <w:szCs w:val="26"/>
              </w:rPr>
              <w:t>Dinh dưỡng và tiêu hoá ở người</w:t>
            </w:r>
            <w:r w:rsidRPr="002265FD">
              <w:rPr>
                <w:rFonts w:cs="Times New Roman"/>
                <w:szCs w:val="26"/>
              </w:rPr>
              <w:t xml:space="preserve">  </w:t>
            </w:r>
          </w:p>
        </w:tc>
        <w:tc>
          <w:tcPr>
            <w:tcW w:w="901"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eastAsia="fr-FR"/>
              </w:rPr>
            </w:pPr>
            <w:r w:rsidRPr="002265FD">
              <w:rPr>
                <w:rFonts w:cs="Times New Roman"/>
                <w:szCs w:val="26"/>
                <w:lang w:eastAsia="fr-FR"/>
              </w:rPr>
              <w:t>1</w:t>
            </w:r>
          </w:p>
          <w:p w:rsidR="007F77FF" w:rsidRPr="002265FD" w:rsidRDefault="007F77FF" w:rsidP="0093253B">
            <w:pPr>
              <w:widowControl w:val="0"/>
              <w:spacing w:before="40" w:after="40" w:line="312" w:lineRule="auto"/>
              <w:jc w:val="center"/>
              <w:rPr>
                <w:rFonts w:cs="Times New Roman"/>
                <w:szCs w:val="26"/>
                <w:lang w:eastAsia="fr-FR"/>
              </w:rPr>
            </w:pPr>
            <w:r w:rsidRPr="002265FD">
              <w:rPr>
                <w:rFonts w:cs="Times New Roman"/>
                <w:szCs w:val="26"/>
                <w:lang w:eastAsia="fr-FR"/>
              </w:rPr>
              <w:t>(0,5đ)</w:t>
            </w:r>
          </w:p>
        </w:tc>
        <w:tc>
          <w:tcPr>
            <w:tcW w:w="1040"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1</w:t>
            </w:r>
          </w:p>
        </w:tc>
        <w:tc>
          <w:tcPr>
            <w:tcW w:w="1065"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(0,5đ)</w:t>
            </w: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w:t>
            </w:r>
          </w:p>
        </w:tc>
        <w:tc>
          <w:tcPr>
            <w:tcW w:w="104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tc>
        <w:tc>
          <w:tcPr>
            <w:tcW w:w="1090" w:type="dxa"/>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1,25</w:t>
            </w:r>
          </w:p>
        </w:tc>
      </w:tr>
      <w:tr w:rsidR="002265FD" w:rsidRPr="002265FD" w:rsidTr="0093253B">
        <w:trPr>
          <w:trHeight w:val="501"/>
          <w:jc w:val="center"/>
        </w:trPr>
        <w:tc>
          <w:tcPr>
            <w:tcW w:w="2832" w:type="dxa"/>
            <w:shd w:val="clear" w:color="auto" w:fill="auto"/>
            <w:vAlign w:val="center"/>
          </w:tcPr>
          <w:p w:rsidR="0093253B" w:rsidRPr="002265FD" w:rsidRDefault="00835401" w:rsidP="0093253B">
            <w:pPr>
              <w:widowControl w:val="0"/>
              <w:spacing w:before="40" w:after="40" w:line="312" w:lineRule="auto"/>
              <w:jc w:val="both"/>
              <w:rPr>
                <w:rFonts w:cs="Times New Roman"/>
                <w:sz w:val="28"/>
                <w:szCs w:val="28"/>
                <w:lang w:val="nl-NL" w:eastAsia="fr-FR"/>
              </w:rPr>
            </w:pPr>
            <w:r w:rsidRPr="002265FD">
              <w:rPr>
                <w:rFonts w:cs="Times New Roman"/>
                <w:szCs w:val="26"/>
              </w:rPr>
              <w:lastRenderedPageBreak/>
              <w:t>6</w:t>
            </w:r>
            <w:r w:rsidR="0093253B" w:rsidRPr="002265FD">
              <w:rPr>
                <w:rFonts w:cs="Times New Roman"/>
                <w:szCs w:val="26"/>
              </w:rPr>
              <w:t xml:space="preserve">. </w:t>
            </w:r>
            <w:r w:rsidR="0093253B" w:rsidRPr="002265FD">
              <w:rPr>
                <w:rFonts w:asciiTheme="majorHAnsi" w:hAnsiTheme="majorHAnsi" w:cstheme="majorHAnsi"/>
                <w:b/>
                <w:szCs w:val="26"/>
              </w:rPr>
              <w:t>Khối lượng riêng và áp suất</w:t>
            </w:r>
          </w:p>
        </w:tc>
        <w:tc>
          <w:tcPr>
            <w:tcW w:w="901"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val="nl-NL" w:eastAsia="fr-FR"/>
              </w:rPr>
            </w:pPr>
            <w:r w:rsidRPr="002265FD">
              <w:rPr>
                <w:rFonts w:cs="Times New Roman"/>
                <w:szCs w:val="26"/>
                <w:lang w:val="nl-NL" w:eastAsia="fr-FR"/>
              </w:rPr>
              <w:t>1</w:t>
            </w:r>
          </w:p>
          <w:p w:rsidR="007F77FF" w:rsidRPr="002265FD" w:rsidRDefault="007F77FF" w:rsidP="0093253B">
            <w:pPr>
              <w:widowControl w:val="0"/>
              <w:spacing w:before="40" w:after="40" w:line="312" w:lineRule="auto"/>
              <w:jc w:val="center"/>
              <w:rPr>
                <w:rFonts w:cs="Times New Roman"/>
                <w:szCs w:val="26"/>
                <w:lang w:val="nl-NL" w:eastAsia="fr-FR"/>
              </w:rPr>
            </w:pPr>
            <w:r w:rsidRPr="002265FD">
              <w:rPr>
                <w:rFonts w:cs="Times New Roman"/>
                <w:szCs w:val="26"/>
                <w:lang w:val="nl-NL" w:eastAsia="fr-FR"/>
              </w:rPr>
              <w:t>(0,5đ)</w:t>
            </w:r>
          </w:p>
        </w:tc>
        <w:tc>
          <w:tcPr>
            <w:tcW w:w="1040"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2</w:t>
            </w:r>
          </w:p>
        </w:tc>
        <w:tc>
          <w:tcPr>
            <w:tcW w:w="1065"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(0,5đ)</w:t>
            </w:r>
          </w:p>
        </w:tc>
        <w:tc>
          <w:tcPr>
            <w:tcW w:w="1180"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cs="Times New Roman"/>
                <w:b/>
                <w:bCs/>
                <w:szCs w:val="26"/>
                <w:lang w:val="fr-FR" w:eastAsia="fr-FR"/>
              </w:rPr>
              <w:t>2</w:t>
            </w: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835401"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1</w:t>
            </w:r>
          </w:p>
          <w:p w:rsidR="007F77FF" w:rsidRPr="002265FD" w:rsidRDefault="007F77FF"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(0,5đ)</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D50D14"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3</w:t>
            </w:r>
          </w:p>
        </w:tc>
        <w:tc>
          <w:tcPr>
            <w:tcW w:w="1040" w:type="dxa"/>
            <w:vAlign w:val="center"/>
          </w:tcPr>
          <w:p w:rsidR="0093253B" w:rsidRPr="002265FD" w:rsidRDefault="00D50D14"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4</w:t>
            </w:r>
          </w:p>
        </w:tc>
        <w:tc>
          <w:tcPr>
            <w:tcW w:w="1090" w:type="dxa"/>
            <w:vAlign w:val="center"/>
          </w:tcPr>
          <w:p w:rsidR="0093253B" w:rsidRPr="002265FD" w:rsidRDefault="00D50D14" w:rsidP="0093253B">
            <w:pPr>
              <w:widowControl w:val="0"/>
              <w:spacing w:before="40" w:after="40" w:line="312" w:lineRule="auto"/>
              <w:jc w:val="center"/>
              <w:rPr>
                <w:rFonts w:cs="Times New Roman"/>
                <w:szCs w:val="26"/>
                <w:lang w:val="fr-FR" w:eastAsia="fr-FR"/>
              </w:rPr>
            </w:pPr>
            <w:r w:rsidRPr="002265FD">
              <w:rPr>
                <w:rFonts w:cs="Times New Roman"/>
                <w:szCs w:val="26"/>
                <w:lang w:val="fr-FR" w:eastAsia="fr-FR"/>
              </w:rPr>
              <w:t>2,5</w:t>
            </w: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b/>
                <w:bCs/>
                <w:szCs w:val="26"/>
                <w:lang w:val="nl-NL" w:eastAsia="fr-FR"/>
              </w:rPr>
            </w:pPr>
            <w:r w:rsidRPr="002265FD">
              <w:rPr>
                <w:rFonts w:eastAsia="Times New Roman" w:cs="Times New Roman"/>
                <w:b/>
                <w:bCs/>
                <w:szCs w:val="26"/>
                <w:lang w:val="fr-FR" w:eastAsia="fr-FR"/>
              </w:rPr>
              <w:t>Số câu</w:t>
            </w:r>
          </w:p>
        </w:tc>
        <w:tc>
          <w:tcPr>
            <w:tcW w:w="901"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2</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12</w:t>
            </w:r>
          </w:p>
        </w:tc>
        <w:tc>
          <w:tcPr>
            <w:tcW w:w="1065"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4</w:t>
            </w: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4</w:t>
            </w:r>
          </w:p>
        </w:tc>
        <w:tc>
          <w:tcPr>
            <w:tcW w:w="984" w:type="dxa"/>
            <w:shd w:val="clear" w:color="auto" w:fill="auto"/>
            <w:vAlign w:val="center"/>
          </w:tcPr>
          <w:p w:rsidR="0093253B" w:rsidRPr="002265FD" w:rsidRDefault="00B84F97"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3</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1003" w:type="dxa"/>
            <w:shd w:val="clear" w:color="auto" w:fill="auto"/>
            <w:vAlign w:val="center"/>
          </w:tcPr>
          <w:p w:rsidR="0093253B" w:rsidRPr="002265FD" w:rsidRDefault="00835401" w:rsidP="0093253B">
            <w:pPr>
              <w:widowControl w:val="0"/>
              <w:spacing w:before="40" w:after="40" w:line="312" w:lineRule="auto"/>
              <w:jc w:val="center"/>
              <w:rPr>
                <w:rFonts w:cs="Times New Roman"/>
                <w:b/>
                <w:bCs/>
                <w:szCs w:val="26"/>
                <w:lang w:val="fr-FR" w:eastAsia="fr-FR"/>
              </w:rPr>
            </w:pPr>
            <w:r w:rsidRPr="002265FD">
              <w:rPr>
                <w:rFonts w:eastAsia="Times New Roman" w:cs="Times New Roman"/>
                <w:b/>
                <w:bCs/>
                <w:szCs w:val="26"/>
                <w:lang w:val="fr-FR" w:eastAsia="fr-FR"/>
              </w:rPr>
              <w:t>2</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fr-FR" w:eastAsia="fr-FR"/>
              </w:rPr>
            </w:pPr>
          </w:p>
        </w:tc>
        <w:tc>
          <w:tcPr>
            <w:tcW w:w="998" w:type="dxa"/>
            <w:vAlign w:val="center"/>
          </w:tcPr>
          <w:p w:rsidR="0093253B" w:rsidRPr="002265FD" w:rsidRDefault="00B84F97" w:rsidP="0093253B">
            <w:pPr>
              <w:widowControl w:val="0"/>
              <w:spacing w:before="40" w:after="40" w:line="312" w:lineRule="auto"/>
              <w:jc w:val="center"/>
              <w:rPr>
                <w:rFonts w:cs="Times New Roman"/>
                <w:szCs w:val="26"/>
                <w:lang w:val="fr-FR" w:eastAsia="fr-FR"/>
              </w:rPr>
            </w:pPr>
            <w:r w:rsidRPr="002265FD">
              <w:rPr>
                <w:rFonts w:eastAsia="Times New Roman" w:cs="Times New Roman"/>
                <w:b/>
                <w:bCs/>
                <w:szCs w:val="26"/>
                <w:lang w:val="fr-FR" w:eastAsia="fr-FR"/>
              </w:rPr>
              <w:t>11</w:t>
            </w:r>
          </w:p>
        </w:tc>
        <w:tc>
          <w:tcPr>
            <w:tcW w:w="1040" w:type="dxa"/>
            <w:vAlign w:val="center"/>
          </w:tcPr>
          <w:p w:rsidR="0093253B" w:rsidRPr="002265FD" w:rsidRDefault="00B84F97" w:rsidP="0093253B">
            <w:pPr>
              <w:widowControl w:val="0"/>
              <w:spacing w:before="40" w:after="40" w:line="312" w:lineRule="auto"/>
              <w:jc w:val="center"/>
              <w:rPr>
                <w:rFonts w:cs="Times New Roman"/>
                <w:szCs w:val="26"/>
                <w:lang w:val="fr-FR" w:eastAsia="fr-FR"/>
              </w:rPr>
            </w:pPr>
            <w:r w:rsidRPr="002265FD">
              <w:rPr>
                <w:rFonts w:eastAsia="Times New Roman" w:cs="Times New Roman"/>
                <w:b/>
                <w:bCs/>
                <w:szCs w:val="26"/>
                <w:lang w:val="fr-FR" w:eastAsia="fr-FR"/>
              </w:rPr>
              <w:t>16</w:t>
            </w:r>
          </w:p>
        </w:tc>
        <w:tc>
          <w:tcPr>
            <w:tcW w:w="1090" w:type="dxa"/>
            <w:vAlign w:val="center"/>
          </w:tcPr>
          <w:p w:rsidR="0093253B" w:rsidRPr="002265FD" w:rsidRDefault="0093253B" w:rsidP="0093253B">
            <w:pPr>
              <w:widowControl w:val="0"/>
              <w:spacing w:before="40" w:after="40" w:line="312" w:lineRule="auto"/>
              <w:jc w:val="center"/>
              <w:rPr>
                <w:rFonts w:cs="Times New Roman"/>
                <w:szCs w:val="26"/>
                <w:lang w:val="fr-FR" w:eastAsia="fr-FR"/>
              </w:rPr>
            </w:pPr>
          </w:p>
        </w:tc>
      </w:tr>
      <w:tr w:rsidR="002265FD"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b/>
                <w:szCs w:val="26"/>
                <w:lang w:val="nl-NL"/>
              </w:rPr>
            </w:pPr>
            <w:r w:rsidRPr="002265FD">
              <w:rPr>
                <w:rFonts w:cs="Times New Roman"/>
                <w:b/>
                <w:szCs w:val="26"/>
                <w:lang w:val="nl-NL"/>
              </w:rPr>
              <w:t>Điểm số</w:t>
            </w:r>
          </w:p>
        </w:tc>
        <w:tc>
          <w:tcPr>
            <w:tcW w:w="901"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1,0</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3,0</w:t>
            </w:r>
          </w:p>
        </w:tc>
        <w:tc>
          <w:tcPr>
            <w:tcW w:w="1065"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2,0</w:t>
            </w:r>
          </w:p>
        </w:tc>
        <w:tc>
          <w:tcPr>
            <w:tcW w:w="118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1,0</w:t>
            </w:r>
          </w:p>
        </w:tc>
        <w:tc>
          <w:tcPr>
            <w:tcW w:w="984"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2,0</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p>
        </w:tc>
        <w:tc>
          <w:tcPr>
            <w:tcW w:w="1003"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1,0</w:t>
            </w:r>
          </w:p>
        </w:tc>
        <w:tc>
          <w:tcPr>
            <w:tcW w:w="1040" w:type="dxa"/>
            <w:shd w:val="clear" w:color="auto" w:fill="auto"/>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p>
        </w:tc>
        <w:tc>
          <w:tcPr>
            <w:tcW w:w="998" w:type="dxa"/>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6,0</w:t>
            </w:r>
          </w:p>
        </w:tc>
        <w:tc>
          <w:tcPr>
            <w:tcW w:w="1040" w:type="dxa"/>
            <w:vAlign w:val="center"/>
          </w:tcPr>
          <w:p w:rsidR="0093253B" w:rsidRPr="002265FD" w:rsidRDefault="0093253B" w:rsidP="0093253B">
            <w:pPr>
              <w:widowControl w:val="0"/>
              <w:spacing w:before="40" w:after="40" w:line="312" w:lineRule="auto"/>
              <w:jc w:val="center"/>
              <w:rPr>
                <w:rFonts w:cs="Times New Roman"/>
                <w:b/>
                <w:bCs/>
                <w:szCs w:val="26"/>
                <w:lang w:val="nl-NL" w:eastAsia="fr-FR"/>
              </w:rPr>
            </w:pPr>
            <w:r w:rsidRPr="002265FD">
              <w:rPr>
                <w:rFonts w:cs="Times New Roman"/>
                <w:b/>
                <w:bCs/>
                <w:szCs w:val="26"/>
                <w:lang w:val="nl-NL" w:eastAsia="fr-FR"/>
              </w:rPr>
              <w:t>4,0</w:t>
            </w:r>
          </w:p>
        </w:tc>
        <w:tc>
          <w:tcPr>
            <w:tcW w:w="1090" w:type="dxa"/>
            <w:vAlign w:val="center"/>
          </w:tcPr>
          <w:p w:rsidR="0093253B" w:rsidRPr="002265FD" w:rsidRDefault="0093253B" w:rsidP="0093253B">
            <w:pPr>
              <w:widowControl w:val="0"/>
              <w:spacing w:before="40" w:after="40" w:line="312" w:lineRule="auto"/>
              <w:jc w:val="center"/>
              <w:rPr>
                <w:rFonts w:cs="Times New Roman"/>
                <w:b/>
                <w:szCs w:val="26"/>
                <w:lang w:val="nl-NL" w:eastAsia="fr-FR"/>
              </w:rPr>
            </w:pPr>
            <w:r w:rsidRPr="002265FD">
              <w:rPr>
                <w:rFonts w:eastAsia="Times New Roman" w:cs="Times New Roman"/>
                <w:szCs w:val="26"/>
                <w:lang w:val="fr-FR" w:eastAsia="fr-FR"/>
              </w:rPr>
              <w:t>10,00</w:t>
            </w:r>
          </w:p>
        </w:tc>
      </w:tr>
      <w:tr w:rsidR="0093253B" w:rsidRPr="002265FD" w:rsidTr="0093253B">
        <w:trPr>
          <w:jc w:val="center"/>
        </w:trPr>
        <w:tc>
          <w:tcPr>
            <w:tcW w:w="2832" w:type="dxa"/>
            <w:shd w:val="clear" w:color="auto" w:fill="auto"/>
            <w:vAlign w:val="center"/>
          </w:tcPr>
          <w:p w:rsidR="0093253B" w:rsidRPr="002265FD" w:rsidRDefault="0093253B" w:rsidP="0093253B">
            <w:pPr>
              <w:widowControl w:val="0"/>
              <w:spacing w:before="40" w:after="40" w:line="312" w:lineRule="auto"/>
              <w:jc w:val="both"/>
              <w:rPr>
                <w:rFonts w:cs="Times New Roman"/>
                <w:b/>
                <w:szCs w:val="26"/>
                <w:lang w:val="nl-NL"/>
              </w:rPr>
            </w:pPr>
            <w:r w:rsidRPr="002265FD">
              <w:rPr>
                <w:rFonts w:cs="Times New Roman"/>
                <w:b/>
                <w:szCs w:val="26"/>
                <w:lang w:val="nl-NL"/>
              </w:rPr>
              <w:t>Tổng số điểm</w:t>
            </w:r>
          </w:p>
        </w:tc>
        <w:tc>
          <w:tcPr>
            <w:tcW w:w="1941" w:type="dxa"/>
            <w:gridSpan w:val="2"/>
            <w:shd w:val="clear" w:color="auto" w:fill="auto"/>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4,0 điểm</w:t>
            </w:r>
          </w:p>
        </w:tc>
        <w:tc>
          <w:tcPr>
            <w:tcW w:w="2245" w:type="dxa"/>
            <w:gridSpan w:val="2"/>
            <w:shd w:val="clear" w:color="auto" w:fill="auto"/>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3,0 điểm</w:t>
            </w:r>
          </w:p>
        </w:tc>
        <w:tc>
          <w:tcPr>
            <w:tcW w:w="2024" w:type="dxa"/>
            <w:gridSpan w:val="2"/>
            <w:shd w:val="clear" w:color="auto" w:fill="auto"/>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2,0 điểm</w:t>
            </w:r>
          </w:p>
        </w:tc>
        <w:tc>
          <w:tcPr>
            <w:tcW w:w="2043" w:type="dxa"/>
            <w:gridSpan w:val="2"/>
            <w:shd w:val="clear" w:color="auto" w:fill="auto"/>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1,0 điểm</w:t>
            </w:r>
          </w:p>
        </w:tc>
        <w:tc>
          <w:tcPr>
            <w:tcW w:w="2038" w:type="dxa"/>
            <w:gridSpan w:val="2"/>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10 điểm</w:t>
            </w:r>
          </w:p>
        </w:tc>
        <w:tc>
          <w:tcPr>
            <w:tcW w:w="1090" w:type="dxa"/>
            <w:vAlign w:val="center"/>
          </w:tcPr>
          <w:p w:rsidR="0093253B" w:rsidRPr="002265FD" w:rsidRDefault="0093253B" w:rsidP="0093253B">
            <w:pPr>
              <w:widowControl w:val="0"/>
              <w:spacing w:before="40" w:after="40" w:line="312" w:lineRule="auto"/>
              <w:jc w:val="center"/>
              <w:rPr>
                <w:rFonts w:cs="Times New Roman"/>
                <w:b/>
                <w:iCs/>
                <w:szCs w:val="26"/>
                <w:lang w:val="nl-NL"/>
              </w:rPr>
            </w:pPr>
            <w:r w:rsidRPr="002265FD">
              <w:rPr>
                <w:rFonts w:cs="Times New Roman"/>
                <w:b/>
                <w:iCs/>
                <w:szCs w:val="26"/>
                <w:lang w:val="nl-NL"/>
              </w:rPr>
              <w:t>10 điểm</w:t>
            </w:r>
          </w:p>
        </w:tc>
      </w:tr>
    </w:tbl>
    <w:p w:rsidR="0093253B" w:rsidRPr="002265FD" w:rsidRDefault="0093253B" w:rsidP="0093253B">
      <w:pPr>
        <w:shd w:val="clear" w:color="auto" w:fill="FFFFFF"/>
        <w:spacing w:after="0" w:line="240" w:lineRule="auto"/>
        <w:ind w:left="567"/>
        <w:jc w:val="both"/>
        <w:outlineLvl w:val="2"/>
        <w:rPr>
          <w:rFonts w:eastAsia="Times New Roman" w:cs="Times New Roman"/>
          <w:b/>
          <w:bCs/>
          <w:szCs w:val="26"/>
          <w:lang w:val="nl-NL"/>
        </w:rPr>
      </w:pPr>
    </w:p>
    <w:p w:rsidR="0093253B" w:rsidRPr="002265FD" w:rsidRDefault="0093253B" w:rsidP="0093253B">
      <w:pPr>
        <w:shd w:val="clear" w:color="auto" w:fill="FFFFFF"/>
        <w:spacing w:after="0" w:line="240" w:lineRule="auto"/>
        <w:ind w:left="567"/>
        <w:jc w:val="both"/>
        <w:outlineLvl w:val="2"/>
        <w:rPr>
          <w:rFonts w:eastAsia="Times New Roman" w:cs="Times New Roman"/>
          <w:b/>
          <w:bCs/>
          <w:szCs w:val="26"/>
          <w:lang w:val="nl-NL"/>
        </w:rPr>
      </w:pPr>
    </w:p>
    <w:p w:rsidR="0093253B" w:rsidRPr="002265FD" w:rsidRDefault="0093253B" w:rsidP="0093253B">
      <w:pPr>
        <w:shd w:val="clear" w:color="auto" w:fill="FFFFFF"/>
        <w:spacing w:after="0" w:line="240" w:lineRule="auto"/>
        <w:ind w:left="567"/>
        <w:jc w:val="both"/>
        <w:outlineLvl w:val="2"/>
        <w:rPr>
          <w:rFonts w:eastAsia="Times New Roman" w:cs="Times New Roman"/>
          <w:b/>
          <w:bCs/>
          <w:szCs w:val="26"/>
          <w:lang w:val="nl-NL"/>
        </w:rPr>
      </w:pPr>
    </w:p>
    <w:p w:rsidR="00E726D1" w:rsidRPr="002265FD" w:rsidRDefault="00E726D1" w:rsidP="00F15F9F">
      <w:pPr>
        <w:spacing w:after="0" w:line="240" w:lineRule="auto"/>
        <w:rPr>
          <w:rFonts w:eastAsia="Times New Roman" w:cs="Times New Roman"/>
          <w:b/>
          <w:bCs/>
          <w:szCs w:val="26"/>
        </w:rPr>
        <w:sectPr w:rsidR="00E726D1" w:rsidRPr="002265FD" w:rsidSect="00D50D14">
          <w:pgSz w:w="15840" w:h="12240" w:orient="landscape"/>
          <w:pgMar w:top="993" w:right="993" w:bottom="758" w:left="567" w:header="720" w:footer="720" w:gutter="0"/>
          <w:cols w:space="720"/>
          <w:docGrid w:linePitch="360"/>
        </w:sectPr>
      </w:pPr>
    </w:p>
    <w:p w:rsidR="000C6DE7" w:rsidRPr="002265FD" w:rsidRDefault="00565100" w:rsidP="00F15F9F">
      <w:pPr>
        <w:spacing w:after="0" w:line="240" w:lineRule="auto"/>
        <w:rPr>
          <w:rFonts w:eastAsia="Times New Roman" w:cs="Times New Roman"/>
          <w:b/>
          <w:bCs/>
          <w:szCs w:val="26"/>
        </w:rPr>
      </w:pPr>
      <w:r w:rsidRPr="002265FD">
        <w:rPr>
          <w:rFonts w:eastAsia="Times New Roman" w:cs="Times New Roman"/>
          <w:b/>
          <w:bCs/>
          <w:szCs w:val="26"/>
        </w:rPr>
        <w:lastRenderedPageBreak/>
        <w:t>3/ Bản</w:t>
      </w:r>
      <w:r w:rsidR="00710658" w:rsidRPr="002265FD">
        <w:rPr>
          <w:rFonts w:eastAsia="Times New Roman" w:cs="Times New Roman"/>
          <w:b/>
          <w:bCs/>
          <w:szCs w:val="26"/>
        </w:rPr>
        <w:t>g</w:t>
      </w:r>
      <w:r w:rsidRPr="002265FD">
        <w:rPr>
          <w:rFonts w:eastAsia="Times New Roman" w:cs="Times New Roman"/>
          <w:b/>
          <w:bCs/>
          <w:szCs w:val="26"/>
        </w:rPr>
        <w:t xml:space="preserve"> đặc tả</w:t>
      </w:r>
    </w:p>
    <w:p w:rsidR="004146CD" w:rsidRPr="002265FD" w:rsidRDefault="004146CD" w:rsidP="00F15F9F">
      <w:pPr>
        <w:spacing w:after="0" w:line="240" w:lineRule="auto"/>
        <w:rPr>
          <w:rFonts w:eastAsia="Times New Roman" w:cs="Times New Roman"/>
          <w:b/>
          <w:bCs/>
          <w:szCs w:val="26"/>
        </w:rPr>
      </w:pPr>
    </w:p>
    <w:tbl>
      <w:tblPr>
        <w:tblStyle w:val="TableGrid"/>
        <w:tblW w:w="14740" w:type="dxa"/>
        <w:tblInd w:w="108" w:type="dxa"/>
        <w:tblLayout w:type="fixed"/>
        <w:tblLook w:val="04A0" w:firstRow="1" w:lastRow="0" w:firstColumn="1" w:lastColumn="0" w:noHBand="0" w:noVBand="1"/>
      </w:tblPr>
      <w:tblGrid>
        <w:gridCol w:w="2410"/>
        <w:gridCol w:w="1664"/>
        <w:gridCol w:w="7266"/>
        <w:gridCol w:w="850"/>
        <w:gridCol w:w="850"/>
        <w:gridCol w:w="850"/>
        <w:gridCol w:w="850"/>
      </w:tblGrid>
      <w:tr w:rsidR="002265FD" w:rsidRPr="002265FD" w:rsidTr="00572434">
        <w:trPr>
          <w:trHeight w:val="336"/>
          <w:tblHeader/>
        </w:trPr>
        <w:tc>
          <w:tcPr>
            <w:tcW w:w="2410" w:type="dxa"/>
            <w:vMerge w:val="restart"/>
            <w:vAlign w:val="center"/>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Nội dung</w:t>
            </w:r>
          </w:p>
        </w:tc>
        <w:tc>
          <w:tcPr>
            <w:tcW w:w="1664" w:type="dxa"/>
            <w:vMerge w:val="restart"/>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Mức độ</w:t>
            </w:r>
          </w:p>
        </w:tc>
        <w:tc>
          <w:tcPr>
            <w:tcW w:w="7266" w:type="dxa"/>
            <w:vMerge w:val="restart"/>
            <w:vAlign w:val="center"/>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Yêu cầu cần đạt</w:t>
            </w:r>
          </w:p>
        </w:tc>
        <w:tc>
          <w:tcPr>
            <w:tcW w:w="1700" w:type="dxa"/>
            <w:gridSpan w:val="2"/>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Số câu hỏi</w:t>
            </w:r>
          </w:p>
        </w:tc>
        <w:tc>
          <w:tcPr>
            <w:tcW w:w="1700" w:type="dxa"/>
            <w:gridSpan w:val="2"/>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Câu hỏi</w:t>
            </w:r>
          </w:p>
        </w:tc>
      </w:tr>
      <w:tr w:rsidR="002265FD" w:rsidRPr="002265FD" w:rsidTr="00F15F9F">
        <w:trPr>
          <w:trHeight w:val="336"/>
          <w:tblHeader/>
        </w:trPr>
        <w:tc>
          <w:tcPr>
            <w:tcW w:w="2410" w:type="dxa"/>
            <w:vMerge/>
            <w:vAlign w:val="center"/>
          </w:tcPr>
          <w:p w:rsidR="00F15F9F" w:rsidRPr="002265FD" w:rsidRDefault="00F15F9F" w:rsidP="00F15F9F">
            <w:pPr>
              <w:widowControl w:val="0"/>
              <w:jc w:val="center"/>
              <w:rPr>
                <w:rFonts w:ascii="Times New Roman" w:hAnsi="Times New Roman" w:cs="Times New Roman"/>
                <w:b/>
                <w:spacing w:val="-8"/>
                <w:sz w:val="26"/>
                <w:szCs w:val="26"/>
              </w:rPr>
            </w:pPr>
          </w:p>
        </w:tc>
        <w:tc>
          <w:tcPr>
            <w:tcW w:w="1664" w:type="dxa"/>
            <w:vMerge/>
          </w:tcPr>
          <w:p w:rsidR="00F15F9F" w:rsidRPr="002265FD" w:rsidRDefault="00F15F9F" w:rsidP="00F15F9F">
            <w:pPr>
              <w:widowControl w:val="0"/>
              <w:jc w:val="center"/>
              <w:rPr>
                <w:rFonts w:ascii="Times New Roman" w:hAnsi="Times New Roman" w:cs="Times New Roman"/>
                <w:b/>
                <w:spacing w:val="-8"/>
                <w:sz w:val="26"/>
                <w:szCs w:val="26"/>
              </w:rPr>
            </w:pPr>
          </w:p>
        </w:tc>
        <w:tc>
          <w:tcPr>
            <w:tcW w:w="7266" w:type="dxa"/>
            <w:vMerge/>
            <w:vAlign w:val="center"/>
          </w:tcPr>
          <w:p w:rsidR="00F15F9F" w:rsidRPr="002265FD" w:rsidRDefault="00F15F9F" w:rsidP="00F15F9F">
            <w:pPr>
              <w:widowControl w:val="0"/>
              <w:jc w:val="center"/>
              <w:rPr>
                <w:rFonts w:ascii="Times New Roman" w:hAnsi="Times New Roman" w:cs="Times New Roman"/>
                <w:b/>
                <w:spacing w:val="-8"/>
                <w:sz w:val="26"/>
                <w:szCs w:val="26"/>
              </w:rPr>
            </w:pPr>
          </w:p>
        </w:tc>
        <w:tc>
          <w:tcPr>
            <w:tcW w:w="850" w:type="dxa"/>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TN</w:t>
            </w:r>
          </w:p>
        </w:tc>
        <w:tc>
          <w:tcPr>
            <w:tcW w:w="850" w:type="dxa"/>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TL</w:t>
            </w:r>
          </w:p>
        </w:tc>
        <w:tc>
          <w:tcPr>
            <w:tcW w:w="850" w:type="dxa"/>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TN</w:t>
            </w:r>
          </w:p>
        </w:tc>
        <w:tc>
          <w:tcPr>
            <w:tcW w:w="850" w:type="dxa"/>
          </w:tcPr>
          <w:p w:rsidR="00F15F9F" w:rsidRPr="002265FD" w:rsidRDefault="00F15F9F" w:rsidP="00F15F9F">
            <w:pPr>
              <w:widowControl w:val="0"/>
              <w:jc w:val="center"/>
              <w:rPr>
                <w:rFonts w:ascii="Times New Roman" w:hAnsi="Times New Roman" w:cs="Times New Roman"/>
                <w:b/>
                <w:spacing w:val="-8"/>
                <w:sz w:val="26"/>
                <w:szCs w:val="26"/>
              </w:rPr>
            </w:pPr>
            <w:r w:rsidRPr="002265FD">
              <w:rPr>
                <w:rFonts w:ascii="Times New Roman" w:hAnsi="Times New Roman" w:cs="Times New Roman"/>
                <w:b/>
                <w:spacing w:val="-8"/>
                <w:sz w:val="26"/>
                <w:szCs w:val="26"/>
              </w:rPr>
              <w:t>TL</w:t>
            </w:r>
          </w:p>
        </w:tc>
      </w:tr>
      <w:tr w:rsidR="002265FD" w:rsidRPr="002265FD" w:rsidTr="00F15F9F">
        <w:trPr>
          <w:trHeight w:val="336"/>
        </w:trPr>
        <w:tc>
          <w:tcPr>
            <w:tcW w:w="2410" w:type="dxa"/>
            <w:vMerge w:val="restart"/>
            <w:vAlign w:val="center"/>
          </w:tcPr>
          <w:p w:rsidR="00F15F9F" w:rsidRPr="002265FD" w:rsidRDefault="00F15F9F" w:rsidP="00F15F9F">
            <w:pPr>
              <w:widowControl w:val="0"/>
              <w:rPr>
                <w:rFonts w:ascii="Times New Roman" w:hAnsi="Times New Roman" w:cs="Times New Roman"/>
                <w:b/>
                <w:sz w:val="26"/>
                <w:szCs w:val="26"/>
              </w:rPr>
            </w:pPr>
            <w:r w:rsidRPr="002265FD">
              <w:rPr>
                <w:rFonts w:ascii="Times New Roman" w:hAnsi="Times New Roman" w:cs="Times New Roman"/>
                <w:b/>
                <w:spacing w:val="-8"/>
                <w:sz w:val="26"/>
                <w:szCs w:val="26"/>
              </w:rPr>
              <w:t>Mở đầu</w:t>
            </w:r>
          </w:p>
        </w:tc>
        <w:tc>
          <w:tcPr>
            <w:tcW w:w="1664" w:type="dxa"/>
          </w:tcPr>
          <w:p w:rsidR="00F15F9F" w:rsidRPr="002265FD" w:rsidRDefault="00F15F9F" w:rsidP="00F15F9F">
            <w:pPr>
              <w:widowControl w:val="0"/>
              <w:rPr>
                <w:rFonts w:ascii="Times New Roman" w:hAnsi="Times New Roman" w:cs="Times New Roman"/>
                <w:b/>
                <w:bCs/>
                <w:sz w:val="26"/>
                <w:szCs w:val="26"/>
              </w:rPr>
            </w:pPr>
            <w:r w:rsidRPr="002265FD">
              <w:rPr>
                <w:rFonts w:ascii="Times New Roman" w:hAnsi="Times New Roman" w:cs="Times New Roman"/>
                <w:b/>
                <w:bCs/>
                <w:sz w:val="26"/>
                <w:szCs w:val="26"/>
              </w:rPr>
              <w:t xml:space="preserve">Nhận biết </w:t>
            </w:r>
          </w:p>
          <w:p w:rsidR="00F15F9F" w:rsidRPr="002265FD" w:rsidRDefault="00F15F9F" w:rsidP="00F15F9F">
            <w:pPr>
              <w:widowControl w:val="0"/>
              <w:rPr>
                <w:rFonts w:ascii="Times New Roman" w:hAnsi="Times New Roman" w:cs="Times New Roman"/>
                <w:b/>
                <w:bCs/>
                <w:sz w:val="26"/>
                <w:szCs w:val="26"/>
              </w:rPr>
            </w:pPr>
          </w:p>
        </w:tc>
        <w:tc>
          <w:tcPr>
            <w:tcW w:w="7266" w:type="dxa"/>
            <w:vAlign w:val="center"/>
          </w:tcPr>
          <w:p w:rsidR="00F15F9F" w:rsidRPr="002265FD" w:rsidRDefault="00F15F9F"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 xml:space="preserve">– Nhận biết được một số dụng cụ và hoá chất sử dụng trong môn Khoa học tự nhiên 8. </w:t>
            </w:r>
          </w:p>
          <w:p w:rsidR="00F15F9F" w:rsidRPr="002265FD" w:rsidRDefault="00F15F9F"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 Nêu được quy tắc sử dụng hoá chất an toàn (chủ yếu những hoá chất trong môn Khoa học tự nhiên 8).</w:t>
            </w:r>
          </w:p>
          <w:p w:rsidR="00F15F9F" w:rsidRPr="002265FD" w:rsidRDefault="00F15F9F"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 xml:space="preserve"> – Nhận biết được các thiết bị điện trong môn Khoa học tự nhiên 8.  </w:t>
            </w:r>
          </w:p>
        </w:tc>
        <w:tc>
          <w:tcPr>
            <w:tcW w:w="850" w:type="dxa"/>
          </w:tcPr>
          <w:p w:rsidR="00F15F9F" w:rsidRPr="002265FD" w:rsidRDefault="00C67E06"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1</w:t>
            </w:r>
          </w:p>
          <w:p w:rsidR="00572434" w:rsidRPr="002265FD" w:rsidRDefault="00572434" w:rsidP="00F15F9F">
            <w:pPr>
              <w:widowControl w:val="0"/>
              <w:jc w:val="both"/>
              <w:rPr>
                <w:rFonts w:ascii="Times New Roman" w:hAnsi="Times New Roman" w:cs="Times New Roman"/>
                <w:sz w:val="26"/>
                <w:szCs w:val="26"/>
              </w:rPr>
            </w:pPr>
          </w:p>
          <w:p w:rsidR="00572434" w:rsidRPr="002265FD" w:rsidRDefault="00572434" w:rsidP="00F15F9F">
            <w:pPr>
              <w:widowControl w:val="0"/>
              <w:jc w:val="both"/>
              <w:rPr>
                <w:rFonts w:ascii="Times New Roman" w:hAnsi="Times New Roman" w:cs="Times New Roman"/>
                <w:sz w:val="26"/>
                <w:szCs w:val="26"/>
              </w:rPr>
            </w:pPr>
          </w:p>
          <w:p w:rsidR="00572434" w:rsidRPr="002265FD" w:rsidRDefault="00572434" w:rsidP="00F15F9F">
            <w:pPr>
              <w:widowControl w:val="0"/>
              <w:jc w:val="both"/>
              <w:rPr>
                <w:rFonts w:ascii="Times New Roman" w:hAnsi="Times New Roman" w:cs="Times New Roman"/>
                <w:sz w:val="26"/>
                <w:szCs w:val="26"/>
              </w:rPr>
            </w:pPr>
          </w:p>
          <w:p w:rsidR="00572434" w:rsidRPr="002265FD" w:rsidRDefault="00C67E06"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1</w:t>
            </w:r>
          </w:p>
        </w:tc>
        <w:tc>
          <w:tcPr>
            <w:tcW w:w="850" w:type="dxa"/>
          </w:tcPr>
          <w:p w:rsidR="00F15F9F" w:rsidRPr="002265FD" w:rsidRDefault="00F15F9F" w:rsidP="00F15F9F">
            <w:pPr>
              <w:widowControl w:val="0"/>
              <w:jc w:val="both"/>
              <w:rPr>
                <w:rFonts w:ascii="Times New Roman" w:hAnsi="Times New Roman" w:cs="Times New Roman"/>
                <w:sz w:val="26"/>
                <w:szCs w:val="26"/>
              </w:rPr>
            </w:pPr>
          </w:p>
        </w:tc>
        <w:tc>
          <w:tcPr>
            <w:tcW w:w="850" w:type="dxa"/>
          </w:tcPr>
          <w:p w:rsidR="00F15F9F" w:rsidRPr="002265FD" w:rsidRDefault="00C67E06"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C1</w:t>
            </w:r>
          </w:p>
          <w:p w:rsidR="00C67E06" w:rsidRPr="002265FD" w:rsidRDefault="00C67E06" w:rsidP="00F15F9F">
            <w:pPr>
              <w:widowControl w:val="0"/>
              <w:jc w:val="both"/>
              <w:rPr>
                <w:rFonts w:ascii="Times New Roman" w:hAnsi="Times New Roman" w:cs="Times New Roman"/>
                <w:sz w:val="26"/>
                <w:szCs w:val="26"/>
              </w:rPr>
            </w:pPr>
          </w:p>
          <w:p w:rsidR="00C67E06" w:rsidRPr="002265FD" w:rsidRDefault="00C67E06" w:rsidP="00F15F9F">
            <w:pPr>
              <w:widowControl w:val="0"/>
              <w:jc w:val="both"/>
              <w:rPr>
                <w:rFonts w:ascii="Times New Roman" w:hAnsi="Times New Roman" w:cs="Times New Roman"/>
                <w:sz w:val="26"/>
                <w:szCs w:val="26"/>
              </w:rPr>
            </w:pPr>
          </w:p>
          <w:p w:rsidR="00C67E06" w:rsidRPr="002265FD" w:rsidRDefault="00C67E06" w:rsidP="00F15F9F">
            <w:pPr>
              <w:widowControl w:val="0"/>
              <w:jc w:val="both"/>
              <w:rPr>
                <w:rFonts w:ascii="Times New Roman" w:hAnsi="Times New Roman" w:cs="Times New Roman"/>
                <w:sz w:val="26"/>
                <w:szCs w:val="26"/>
              </w:rPr>
            </w:pPr>
          </w:p>
          <w:p w:rsidR="00C67E06" w:rsidRPr="002265FD" w:rsidRDefault="00C67E06" w:rsidP="00F15F9F">
            <w:pPr>
              <w:widowControl w:val="0"/>
              <w:jc w:val="both"/>
              <w:rPr>
                <w:rFonts w:ascii="Times New Roman" w:hAnsi="Times New Roman" w:cs="Times New Roman"/>
                <w:sz w:val="26"/>
                <w:szCs w:val="26"/>
              </w:rPr>
            </w:pPr>
            <w:r w:rsidRPr="002265FD">
              <w:rPr>
                <w:rFonts w:ascii="Times New Roman" w:hAnsi="Times New Roman" w:cs="Times New Roman"/>
                <w:sz w:val="26"/>
                <w:szCs w:val="26"/>
              </w:rPr>
              <w:t>C4</w:t>
            </w:r>
          </w:p>
        </w:tc>
        <w:tc>
          <w:tcPr>
            <w:tcW w:w="850" w:type="dxa"/>
          </w:tcPr>
          <w:p w:rsidR="00F15F9F" w:rsidRPr="002265FD" w:rsidRDefault="00F15F9F" w:rsidP="00F15F9F">
            <w:pPr>
              <w:widowControl w:val="0"/>
              <w:jc w:val="both"/>
              <w:rPr>
                <w:rFonts w:ascii="Times New Roman" w:hAnsi="Times New Roman" w:cs="Times New Roman"/>
                <w:sz w:val="26"/>
                <w:szCs w:val="26"/>
              </w:rPr>
            </w:pPr>
          </w:p>
        </w:tc>
      </w:tr>
      <w:tr w:rsidR="002265FD" w:rsidRPr="002265FD" w:rsidTr="00F15F9F">
        <w:trPr>
          <w:trHeight w:val="336"/>
        </w:trPr>
        <w:tc>
          <w:tcPr>
            <w:tcW w:w="2410" w:type="dxa"/>
            <w:vMerge/>
            <w:vAlign w:val="center"/>
          </w:tcPr>
          <w:p w:rsidR="00F15F9F" w:rsidRPr="002265FD" w:rsidRDefault="00F15F9F" w:rsidP="00F15F9F">
            <w:pPr>
              <w:widowControl w:val="0"/>
              <w:rPr>
                <w:rFonts w:ascii="Times New Roman" w:hAnsi="Times New Roman" w:cs="Times New Roman"/>
                <w:spacing w:val="-8"/>
                <w:sz w:val="26"/>
                <w:szCs w:val="26"/>
              </w:rPr>
            </w:pPr>
          </w:p>
        </w:tc>
        <w:tc>
          <w:tcPr>
            <w:tcW w:w="1664" w:type="dxa"/>
          </w:tcPr>
          <w:p w:rsidR="00F15F9F" w:rsidRPr="002265FD" w:rsidRDefault="00F15F9F" w:rsidP="00F15F9F">
            <w:pPr>
              <w:widowControl w:val="0"/>
              <w:rPr>
                <w:rFonts w:ascii="Times New Roman" w:hAnsi="Times New Roman" w:cs="Times New Roman"/>
                <w:b/>
                <w:bCs/>
                <w:sz w:val="26"/>
                <w:szCs w:val="26"/>
              </w:rPr>
            </w:pPr>
            <w:r w:rsidRPr="002265FD">
              <w:rPr>
                <w:rFonts w:ascii="Times New Roman" w:hAnsi="Times New Roman" w:cs="Times New Roman"/>
                <w:b/>
                <w:bCs/>
                <w:sz w:val="26"/>
                <w:szCs w:val="26"/>
              </w:rPr>
              <w:t>Thông hiểu</w:t>
            </w:r>
          </w:p>
        </w:tc>
        <w:tc>
          <w:tcPr>
            <w:tcW w:w="7266" w:type="dxa"/>
            <w:vAlign w:val="center"/>
          </w:tcPr>
          <w:p w:rsidR="00F15F9F" w:rsidRPr="002265FD" w:rsidRDefault="00F15F9F" w:rsidP="00F15F9F">
            <w:pPr>
              <w:widowControl w:val="0"/>
              <w:rPr>
                <w:rFonts w:ascii="Times New Roman" w:hAnsi="Times New Roman" w:cs="Times New Roman"/>
                <w:b/>
                <w:bCs/>
                <w:sz w:val="26"/>
                <w:szCs w:val="26"/>
              </w:rPr>
            </w:pPr>
            <w:r w:rsidRPr="002265FD">
              <w:rPr>
                <w:rFonts w:ascii="Times New Roman" w:hAnsi="Times New Roman" w:cs="Times New Roman"/>
                <w:sz w:val="26"/>
                <w:szCs w:val="26"/>
              </w:rPr>
              <w:t>Trình bày được cách sử dụng điện an toàn.</w:t>
            </w:r>
          </w:p>
        </w:tc>
        <w:tc>
          <w:tcPr>
            <w:tcW w:w="850" w:type="dxa"/>
          </w:tcPr>
          <w:p w:rsidR="00F15F9F" w:rsidRPr="002265FD" w:rsidRDefault="00F15F9F" w:rsidP="00F15F9F">
            <w:pPr>
              <w:widowControl w:val="0"/>
              <w:rPr>
                <w:rFonts w:ascii="Times New Roman" w:hAnsi="Times New Roman" w:cs="Times New Roman"/>
                <w:sz w:val="26"/>
                <w:szCs w:val="26"/>
              </w:rPr>
            </w:pPr>
          </w:p>
        </w:tc>
        <w:tc>
          <w:tcPr>
            <w:tcW w:w="850" w:type="dxa"/>
          </w:tcPr>
          <w:p w:rsidR="00F15F9F" w:rsidRPr="002265FD" w:rsidRDefault="00F15F9F" w:rsidP="00F15F9F">
            <w:pPr>
              <w:widowControl w:val="0"/>
              <w:rPr>
                <w:rFonts w:ascii="Times New Roman" w:hAnsi="Times New Roman" w:cs="Times New Roman"/>
                <w:sz w:val="26"/>
                <w:szCs w:val="26"/>
              </w:rPr>
            </w:pPr>
          </w:p>
        </w:tc>
        <w:tc>
          <w:tcPr>
            <w:tcW w:w="850" w:type="dxa"/>
          </w:tcPr>
          <w:p w:rsidR="00F15F9F" w:rsidRPr="002265FD" w:rsidRDefault="00F15F9F" w:rsidP="00F15F9F">
            <w:pPr>
              <w:widowControl w:val="0"/>
              <w:rPr>
                <w:rFonts w:ascii="Times New Roman" w:hAnsi="Times New Roman" w:cs="Times New Roman"/>
                <w:sz w:val="26"/>
                <w:szCs w:val="26"/>
              </w:rPr>
            </w:pPr>
          </w:p>
        </w:tc>
        <w:tc>
          <w:tcPr>
            <w:tcW w:w="850" w:type="dxa"/>
          </w:tcPr>
          <w:p w:rsidR="00F15F9F" w:rsidRPr="002265FD" w:rsidRDefault="00F15F9F" w:rsidP="00F15F9F">
            <w:pPr>
              <w:widowControl w:val="0"/>
              <w:rPr>
                <w:rFonts w:ascii="Times New Roman" w:hAnsi="Times New Roman" w:cs="Times New Roman"/>
                <w:sz w:val="26"/>
                <w:szCs w:val="26"/>
              </w:rPr>
            </w:pPr>
          </w:p>
        </w:tc>
      </w:tr>
      <w:tr w:rsidR="002265FD" w:rsidRPr="002265FD" w:rsidTr="00572434">
        <w:trPr>
          <w:trHeight w:val="336"/>
        </w:trPr>
        <w:tc>
          <w:tcPr>
            <w:tcW w:w="14740" w:type="dxa"/>
            <w:gridSpan w:val="7"/>
            <w:vAlign w:val="center"/>
          </w:tcPr>
          <w:p w:rsidR="005C1308" w:rsidRPr="002265FD" w:rsidRDefault="005C1308" w:rsidP="00F15F9F">
            <w:pPr>
              <w:widowControl w:val="0"/>
              <w:rPr>
                <w:rFonts w:ascii="Times New Roman" w:hAnsi="Times New Roman" w:cs="Times New Roman"/>
                <w:b/>
                <w:sz w:val="26"/>
                <w:szCs w:val="26"/>
              </w:rPr>
            </w:pPr>
            <w:r w:rsidRPr="002265FD">
              <w:rPr>
                <w:rFonts w:ascii="Times New Roman" w:hAnsi="Times New Roman" w:cs="Times New Roman"/>
                <w:b/>
                <w:sz w:val="26"/>
                <w:szCs w:val="26"/>
              </w:rPr>
              <w:t>Phản ứng hoá học</w:t>
            </w:r>
          </w:p>
        </w:tc>
      </w:tr>
      <w:tr w:rsidR="002265FD" w:rsidRPr="002265FD" w:rsidTr="00F15F9F">
        <w:trPr>
          <w:trHeight w:val="336"/>
        </w:trPr>
        <w:tc>
          <w:tcPr>
            <w:tcW w:w="2410" w:type="dxa"/>
          </w:tcPr>
          <w:p w:rsidR="00F15F9F" w:rsidRPr="002265FD" w:rsidRDefault="00974C2C" w:rsidP="00F15F9F">
            <w:pPr>
              <w:widowControl w:val="0"/>
              <w:rPr>
                <w:rFonts w:ascii="Times New Roman" w:hAnsi="Times New Roman" w:cs="Times New Roman"/>
                <w:sz w:val="26"/>
                <w:szCs w:val="26"/>
              </w:rPr>
            </w:pPr>
            <w:r w:rsidRPr="002265FD">
              <w:rPr>
                <w:rFonts w:ascii="Times New Roman" w:hAnsi="Times New Roman" w:cs="Times New Roman"/>
                <w:sz w:val="26"/>
                <w:szCs w:val="26"/>
              </w:rPr>
              <w:t>1.</w:t>
            </w:r>
            <w:r w:rsidR="002D41A3" w:rsidRPr="002265FD">
              <w:rPr>
                <w:rFonts w:ascii="Times New Roman" w:hAnsi="Times New Roman" w:cs="Times New Roman"/>
                <w:sz w:val="26"/>
                <w:szCs w:val="26"/>
              </w:rPr>
              <w:t xml:space="preserve"> </w:t>
            </w:r>
            <w:r w:rsidR="00F15F9F" w:rsidRPr="002265FD">
              <w:rPr>
                <w:rFonts w:ascii="Times New Roman" w:hAnsi="Times New Roman" w:cs="Times New Roman"/>
                <w:sz w:val="26"/>
                <w:szCs w:val="26"/>
              </w:rPr>
              <w:t xml:space="preserve">Biến đổi vật lí và biến đổi hoá học </w:t>
            </w:r>
          </w:p>
          <w:p w:rsidR="00F15F9F" w:rsidRPr="002265FD" w:rsidRDefault="00974C2C" w:rsidP="00F15F9F">
            <w:pPr>
              <w:widowControl w:val="0"/>
              <w:rPr>
                <w:rFonts w:ascii="Times New Roman" w:hAnsi="Times New Roman" w:cs="Times New Roman"/>
                <w:sz w:val="26"/>
                <w:szCs w:val="26"/>
              </w:rPr>
            </w:pPr>
            <w:r w:rsidRPr="002265FD">
              <w:rPr>
                <w:rFonts w:ascii="Times New Roman" w:hAnsi="Times New Roman" w:cs="Times New Roman"/>
                <w:sz w:val="26"/>
                <w:szCs w:val="26"/>
              </w:rPr>
              <w:t>2.</w:t>
            </w:r>
            <w:r w:rsidR="002D41A3" w:rsidRPr="002265FD">
              <w:rPr>
                <w:rFonts w:ascii="Times New Roman" w:hAnsi="Times New Roman" w:cs="Times New Roman"/>
                <w:sz w:val="26"/>
                <w:szCs w:val="26"/>
              </w:rPr>
              <w:t xml:space="preserve"> </w:t>
            </w:r>
            <w:r w:rsidR="00F15F9F" w:rsidRPr="002265FD">
              <w:rPr>
                <w:rFonts w:ascii="Times New Roman" w:hAnsi="Times New Roman" w:cs="Times New Roman"/>
                <w:sz w:val="26"/>
                <w:szCs w:val="26"/>
              </w:rPr>
              <w:t>Phản ứng hoá học</w:t>
            </w:r>
          </w:p>
          <w:p w:rsidR="00F15F9F" w:rsidRPr="002265FD" w:rsidRDefault="00974C2C" w:rsidP="00F15F9F">
            <w:pPr>
              <w:widowControl w:val="0"/>
              <w:rPr>
                <w:rFonts w:ascii="Times New Roman" w:hAnsi="Times New Roman" w:cs="Times New Roman"/>
                <w:sz w:val="26"/>
                <w:szCs w:val="26"/>
              </w:rPr>
            </w:pPr>
            <w:r w:rsidRPr="002265FD">
              <w:rPr>
                <w:rFonts w:ascii="Times New Roman" w:hAnsi="Times New Roman" w:cs="Times New Roman"/>
                <w:sz w:val="26"/>
                <w:szCs w:val="26"/>
              </w:rPr>
              <w:t>3.</w:t>
            </w:r>
            <w:r w:rsidR="002D41A3" w:rsidRPr="002265FD">
              <w:rPr>
                <w:rFonts w:ascii="Times New Roman" w:hAnsi="Times New Roman" w:cs="Times New Roman"/>
                <w:sz w:val="26"/>
                <w:szCs w:val="26"/>
              </w:rPr>
              <w:t xml:space="preserve"> </w:t>
            </w:r>
            <w:r w:rsidR="00F15F9F" w:rsidRPr="002265FD">
              <w:rPr>
                <w:rFonts w:ascii="Times New Roman" w:hAnsi="Times New Roman" w:cs="Times New Roman"/>
                <w:sz w:val="26"/>
                <w:szCs w:val="26"/>
                <w:lang w:val="vi-VN"/>
              </w:rPr>
              <w:t>Năng lượng trong các phản ứng hoá học</w:t>
            </w:r>
          </w:p>
          <w:p w:rsidR="00F15F9F" w:rsidRPr="002265FD" w:rsidRDefault="00B84F97" w:rsidP="00F15F9F">
            <w:pPr>
              <w:widowControl w:val="0"/>
              <w:rPr>
                <w:rFonts w:ascii="Times New Roman" w:hAnsi="Times New Roman" w:cs="Times New Roman"/>
                <w:sz w:val="26"/>
                <w:szCs w:val="26"/>
                <w:lang w:val="de-DE"/>
              </w:rPr>
            </w:pPr>
            <w:r w:rsidRPr="002265FD">
              <w:rPr>
                <w:rFonts w:ascii="Times New Roman" w:hAnsi="Times New Roman" w:cs="Times New Roman"/>
                <w:sz w:val="26"/>
                <w:szCs w:val="26"/>
              </w:rPr>
              <w:t>4</w:t>
            </w:r>
            <w:r w:rsidR="00974C2C" w:rsidRPr="002265FD">
              <w:rPr>
                <w:rFonts w:ascii="Times New Roman" w:hAnsi="Times New Roman" w:cs="Times New Roman"/>
                <w:sz w:val="26"/>
                <w:szCs w:val="26"/>
              </w:rPr>
              <w:t>.</w:t>
            </w:r>
            <w:r w:rsidR="002D41A3" w:rsidRPr="002265FD">
              <w:rPr>
                <w:rFonts w:ascii="Times New Roman" w:hAnsi="Times New Roman" w:cs="Times New Roman"/>
                <w:sz w:val="26"/>
                <w:szCs w:val="26"/>
              </w:rPr>
              <w:t xml:space="preserve"> </w:t>
            </w:r>
            <w:r w:rsidR="00F15F9F" w:rsidRPr="002265FD">
              <w:rPr>
                <w:rFonts w:ascii="Times New Roman" w:hAnsi="Times New Roman" w:cs="Times New Roman"/>
                <w:sz w:val="26"/>
                <w:szCs w:val="26"/>
                <w:lang w:val="de-DE"/>
              </w:rPr>
              <w:t>Mol và tỉ khối của chất khí</w:t>
            </w:r>
          </w:p>
          <w:p w:rsidR="00F15F9F" w:rsidRPr="002265FD" w:rsidRDefault="00B84F97" w:rsidP="00F15F9F">
            <w:pPr>
              <w:widowControl w:val="0"/>
              <w:rPr>
                <w:rFonts w:ascii="Times New Roman" w:hAnsi="Times New Roman" w:cs="Times New Roman"/>
                <w:sz w:val="26"/>
                <w:szCs w:val="26"/>
              </w:rPr>
            </w:pPr>
            <w:r w:rsidRPr="002265FD">
              <w:rPr>
                <w:rFonts w:ascii="Times New Roman" w:hAnsi="Times New Roman" w:cs="Times New Roman"/>
                <w:sz w:val="26"/>
                <w:szCs w:val="26"/>
                <w:lang w:val="de-DE"/>
              </w:rPr>
              <w:t>5</w:t>
            </w:r>
            <w:r w:rsidR="00974C2C" w:rsidRPr="002265FD">
              <w:rPr>
                <w:rFonts w:ascii="Times New Roman" w:hAnsi="Times New Roman" w:cs="Times New Roman"/>
                <w:sz w:val="26"/>
                <w:szCs w:val="26"/>
                <w:lang w:val="de-DE"/>
              </w:rPr>
              <w:t>.</w:t>
            </w:r>
            <w:r w:rsidR="002D41A3" w:rsidRPr="002265FD">
              <w:rPr>
                <w:rFonts w:ascii="Times New Roman" w:hAnsi="Times New Roman" w:cs="Times New Roman"/>
                <w:sz w:val="26"/>
                <w:szCs w:val="26"/>
                <w:lang w:val="de-DE"/>
              </w:rPr>
              <w:t xml:space="preserve"> </w:t>
            </w:r>
            <w:r w:rsidR="00F15F9F" w:rsidRPr="002265FD">
              <w:rPr>
                <w:rFonts w:ascii="Times New Roman" w:hAnsi="Times New Roman" w:cs="Times New Roman"/>
                <w:sz w:val="26"/>
                <w:szCs w:val="26"/>
              </w:rPr>
              <w:t>Nồng độ dung dịch</w:t>
            </w:r>
          </w:p>
          <w:p w:rsidR="00F15F9F" w:rsidRPr="002265FD" w:rsidRDefault="00F15F9F" w:rsidP="00F15F9F">
            <w:pPr>
              <w:widowControl w:val="0"/>
              <w:rPr>
                <w:rFonts w:ascii="Times New Roman" w:hAnsi="Times New Roman" w:cs="Times New Roman"/>
                <w:spacing w:val="-8"/>
                <w:sz w:val="26"/>
                <w:szCs w:val="26"/>
                <w:lang w:val="de-DE"/>
              </w:rPr>
            </w:pPr>
          </w:p>
        </w:tc>
        <w:tc>
          <w:tcPr>
            <w:tcW w:w="1664" w:type="dxa"/>
          </w:tcPr>
          <w:p w:rsidR="00F15F9F" w:rsidRPr="002265FD" w:rsidRDefault="00F15F9F" w:rsidP="00F15F9F">
            <w:pPr>
              <w:widowControl w:val="0"/>
              <w:rPr>
                <w:rFonts w:ascii="Times New Roman" w:hAnsi="Times New Roman" w:cs="Times New Roman"/>
                <w:b/>
                <w:bCs/>
                <w:sz w:val="26"/>
                <w:szCs w:val="26"/>
                <w:lang w:val="vi-VN"/>
              </w:rPr>
            </w:pPr>
            <w:r w:rsidRPr="002265FD">
              <w:rPr>
                <w:rFonts w:ascii="Times New Roman" w:hAnsi="Times New Roman" w:cs="Times New Roman"/>
                <w:b/>
                <w:bCs/>
                <w:sz w:val="26"/>
                <w:szCs w:val="26"/>
                <w:lang w:val="vi-VN"/>
              </w:rPr>
              <w:t xml:space="preserve">Nhận biết </w:t>
            </w:r>
          </w:p>
          <w:p w:rsidR="00F15F9F" w:rsidRPr="002265FD" w:rsidRDefault="00F15F9F" w:rsidP="00F15F9F">
            <w:pPr>
              <w:widowControl w:val="0"/>
              <w:rPr>
                <w:rFonts w:ascii="Times New Roman" w:hAnsi="Times New Roman" w:cs="Times New Roman"/>
                <w:b/>
                <w:bCs/>
                <w:sz w:val="26"/>
                <w:szCs w:val="26"/>
                <w:lang w:val="vi-VN"/>
              </w:rPr>
            </w:pPr>
          </w:p>
        </w:tc>
        <w:tc>
          <w:tcPr>
            <w:tcW w:w="7266" w:type="dxa"/>
          </w:tcPr>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khái niệm sự biến đổi vật lí, biến đổi hoá học.</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khái niệm phản ứng hoá học, chất đầu và sản phẩm.</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sự sắp xếp khác nhau của các nguyên tử trong phân tử chất đầu và sản phẩm</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khái niệm về phản ứng toả nhiệt, thu nhiệt.</w:t>
            </w:r>
          </w:p>
          <w:p w:rsidR="00F15F9F" w:rsidRPr="002265FD" w:rsidRDefault="00F15F9F" w:rsidP="00F15F9F">
            <w:pPr>
              <w:widowControl w:val="0"/>
              <w:rPr>
                <w:rFonts w:ascii="Times New Roman" w:hAnsi="Times New Roman" w:cs="Times New Roman"/>
                <w:spacing w:val="-4"/>
                <w:sz w:val="26"/>
                <w:szCs w:val="26"/>
                <w:lang w:val="vi-VN"/>
              </w:rPr>
            </w:pPr>
            <w:r w:rsidRPr="002265FD">
              <w:rPr>
                <w:rFonts w:ascii="Times New Roman" w:hAnsi="Times New Roman" w:cs="Times New Roman"/>
                <w:sz w:val="26"/>
                <w:szCs w:val="26"/>
                <w:lang w:val="vi-VN"/>
              </w:rPr>
              <w:t>– T</w:t>
            </w:r>
            <w:r w:rsidRPr="002265FD">
              <w:rPr>
                <w:rFonts w:ascii="Times New Roman" w:hAnsi="Times New Roman" w:cs="Times New Roman"/>
                <w:spacing w:val="-4"/>
                <w:sz w:val="26"/>
                <w:szCs w:val="26"/>
                <w:lang w:val="vi-VN"/>
              </w:rPr>
              <w:t>rình bày được các ứng dụng phổ biến của phản ứng toả nhiệt (đốt cháy than, xăng, dầu).</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Trình bày được ý nghĩa của phương trình hoá học.</w:t>
            </w:r>
          </w:p>
          <w:p w:rsidR="00F15F9F" w:rsidRPr="002265FD" w:rsidRDefault="00F15F9F" w:rsidP="00F15F9F">
            <w:pPr>
              <w:widowControl w:val="0"/>
              <w:rPr>
                <w:rFonts w:ascii="Times New Roman" w:hAnsi="Times New Roman" w:cs="Times New Roman"/>
                <w:sz w:val="26"/>
                <w:szCs w:val="26"/>
                <w:lang w:val="de-DE"/>
              </w:rPr>
            </w:pPr>
            <w:r w:rsidRPr="002265FD">
              <w:rPr>
                <w:rFonts w:ascii="Times New Roman" w:hAnsi="Times New Roman" w:cs="Times New Roman"/>
                <w:sz w:val="26"/>
                <w:szCs w:val="26"/>
                <w:lang w:val="vi-VN"/>
              </w:rPr>
              <w:t xml:space="preserve">– </w:t>
            </w:r>
            <w:r w:rsidRPr="002265FD">
              <w:rPr>
                <w:rFonts w:ascii="Times New Roman" w:hAnsi="Times New Roman" w:cs="Times New Roman"/>
                <w:sz w:val="26"/>
                <w:szCs w:val="26"/>
                <w:lang w:val="de-DE"/>
              </w:rPr>
              <w:t xml:space="preserve">Nêu được khái niệm về mol (nguyên tử, phân tử). </w:t>
            </w:r>
          </w:p>
          <w:p w:rsidR="00F15F9F" w:rsidRPr="002265FD" w:rsidRDefault="00F15F9F" w:rsidP="00F15F9F">
            <w:pPr>
              <w:widowControl w:val="0"/>
              <w:rPr>
                <w:rFonts w:ascii="Times New Roman" w:hAnsi="Times New Roman" w:cs="Times New Roman"/>
                <w:sz w:val="26"/>
                <w:szCs w:val="26"/>
                <w:lang w:val="de-DE"/>
              </w:rPr>
            </w:pPr>
            <w:r w:rsidRPr="002265FD">
              <w:rPr>
                <w:rFonts w:ascii="Times New Roman" w:hAnsi="Times New Roman" w:cs="Times New Roman"/>
                <w:sz w:val="26"/>
                <w:szCs w:val="26"/>
                <w:lang w:val="de-DE"/>
              </w:rPr>
              <w:t>– Nêu được khái niệm tỉ khối, viết được công thức tính tỉ khối của chất khí.</w:t>
            </w:r>
          </w:p>
          <w:p w:rsidR="00F15F9F" w:rsidRPr="002265FD" w:rsidRDefault="00F15F9F" w:rsidP="00F15F9F">
            <w:pPr>
              <w:widowControl w:val="0"/>
              <w:rPr>
                <w:rFonts w:ascii="Times New Roman" w:hAnsi="Times New Roman" w:cs="Times New Roman"/>
                <w:sz w:val="26"/>
                <w:szCs w:val="26"/>
                <w:lang w:val="de-DE"/>
              </w:rPr>
            </w:pPr>
            <w:r w:rsidRPr="002265FD">
              <w:rPr>
                <w:rFonts w:ascii="Times New Roman" w:hAnsi="Times New Roman" w:cs="Times New Roman"/>
                <w:sz w:val="26"/>
                <w:szCs w:val="26"/>
                <w:lang w:val="de-DE"/>
              </w:rPr>
              <w:t xml:space="preserve">– Nêu được khái niệm thể tích mol của chất khí ở áp suất 1 bar và 25 </w:t>
            </w:r>
            <w:r w:rsidRPr="002265FD">
              <w:rPr>
                <w:rFonts w:ascii="Times New Roman" w:hAnsi="Times New Roman" w:cs="Times New Roman"/>
                <w:sz w:val="26"/>
                <w:szCs w:val="26"/>
                <w:vertAlign w:val="superscript"/>
                <w:lang w:val="de-DE"/>
              </w:rPr>
              <w:t>0</w:t>
            </w:r>
            <w:r w:rsidRPr="002265FD">
              <w:rPr>
                <w:rFonts w:ascii="Times New Roman" w:hAnsi="Times New Roman" w:cs="Times New Roman"/>
                <w:sz w:val="26"/>
                <w:szCs w:val="26"/>
                <w:lang w:val="de-DE"/>
              </w:rPr>
              <w:t>C</w:t>
            </w:r>
          </w:p>
          <w:p w:rsidR="00F15F9F" w:rsidRPr="002265FD" w:rsidRDefault="00F15F9F" w:rsidP="00F15F9F">
            <w:pPr>
              <w:widowControl w:val="0"/>
              <w:rPr>
                <w:rFonts w:ascii="Times New Roman" w:hAnsi="Times New Roman" w:cs="Times New Roman"/>
                <w:sz w:val="26"/>
                <w:szCs w:val="26"/>
                <w:lang w:val="de-DE"/>
              </w:rPr>
            </w:pPr>
            <w:r w:rsidRPr="002265FD">
              <w:rPr>
                <w:rFonts w:ascii="Times New Roman" w:hAnsi="Times New Roman" w:cs="Times New Roman"/>
                <w:sz w:val="26"/>
                <w:szCs w:val="26"/>
                <w:lang w:val="de-DE"/>
              </w:rPr>
              <w:t xml:space="preserve">Nêu được khái niệm hiệu suất của phản ứng  </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dung dịch là hỗn hợp lỏng đồng nhất của các chất đã tan trong nhau.</w:t>
            </w:r>
          </w:p>
          <w:p w:rsidR="00F15F9F" w:rsidRPr="002265FD" w:rsidRDefault="00F15F9F"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định nghĩa độ tan của một chất trong nước, nồng độ phần trăm, nồng độ mol.</w:t>
            </w:r>
          </w:p>
        </w:tc>
        <w:tc>
          <w:tcPr>
            <w:tcW w:w="850" w:type="dxa"/>
          </w:tcPr>
          <w:p w:rsidR="00F15F9F" w:rsidRPr="002265FD" w:rsidRDefault="00F15F9F" w:rsidP="004B4E42">
            <w:pPr>
              <w:widowControl w:val="0"/>
              <w:jc w:val="center"/>
              <w:rPr>
                <w:rFonts w:ascii="Times New Roman" w:hAnsi="Times New Roman" w:cs="Times New Roman"/>
                <w:sz w:val="26"/>
                <w:szCs w:val="26"/>
              </w:rPr>
            </w:pPr>
          </w:p>
          <w:p w:rsidR="008F13E9" w:rsidRPr="002265FD" w:rsidRDefault="008F13E9" w:rsidP="004B4E42">
            <w:pPr>
              <w:widowControl w:val="0"/>
              <w:jc w:val="center"/>
              <w:rPr>
                <w:rFonts w:ascii="Times New Roman" w:hAnsi="Times New Roman" w:cs="Times New Roman"/>
                <w:sz w:val="26"/>
                <w:szCs w:val="26"/>
              </w:rPr>
            </w:pPr>
          </w:p>
          <w:p w:rsidR="008F13E9"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1</w:t>
            </w: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1</w:t>
            </w:r>
          </w:p>
          <w:p w:rsidR="008F13E9" w:rsidRPr="002265FD" w:rsidRDefault="008F13E9" w:rsidP="004B4E42">
            <w:pPr>
              <w:widowControl w:val="0"/>
              <w:jc w:val="center"/>
              <w:rPr>
                <w:rFonts w:ascii="Times New Roman" w:hAnsi="Times New Roman" w:cs="Times New Roman"/>
                <w:sz w:val="26"/>
                <w:szCs w:val="26"/>
              </w:rPr>
            </w:pPr>
          </w:p>
          <w:p w:rsidR="008F13E9" w:rsidRPr="002265FD" w:rsidRDefault="008F13E9"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1</w:t>
            </w: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1</w:t>
            </w:r>
          </w:p>
        </w:tc>
        <w:tc>
          <w:tcPr>
            <w:tcW w:w="850" w:type="dxa"/>
          </w:tcPr>
          <w:p w:rsidR="00F15F9F" w:rsidRPr="002265FD" w:rsidRDefault="00F15F9F" w:rsidP="004B4E42">
            <w:pPr>
              <w:widowControl w:val="0"/>
              <w:jc w:val="center"/>
              <w:rPr>
                <w:rFonts w:ascii="Times New Roman" w:hAnsi="Times New Roman" w:cs="Times New Roman"/>
                <w:sz w:val="26"/>
                <w:szCs w:val="26"/>
                <w:lang w:val="vi-VN"/>
              </w:rPr>
            </w:pPr>
          </w:p>
        </w:tc>
        <w:tc>
          <w:tcPr>
            <w:tcW w:w="850" w:type="dxa"/>
          </w:tcPr>
          <w:p w:rsidR="00F15F9F" w:rsidRPr="002265FD" w:rsidRDefault="00F15F9F" w:rsidP="004B4E42">
            <w:pPr>
              <w:widowControl w:val="0"/>
              <w:jc w:val="center"/>
              <w:rPr>
                <w:rFonts w:ascii="Times New Roman" w:hAnsi="Times New Roman" w:cs="Times New Roman"/>
                <w:sz w:val="26"/>
                <w:szCs w:val="26"/>
              </w:rPr>
            </w:pPr>
          </w:p>
          <w:p w:rsidR="008F13E9" w:rsidRPr="002265FD" w:rsidRDefault="008F13E9" w:rsidP="004B4E42">
            <w:pPr>
              <w:widowControl w:val="0"/>
              <w:jc w:val="center"/>
              <w:rPr>
                <w:rFonts w:ascii="Times New Roman" w:hAnsi="Times New Roman" w:cs="Times New Roman"/>
                <w:sz w:val="26"/>
                <w:szCs w:val="26"/>
              </w:rPr>
            </w:pPr>
          </w:p>
          <w:p w:rsidR="008F13E9"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C7</w:t>
            </w:r>
          </w:p>
          <w:p w:rsidR="008F13E9" w:rsidRPr="002265FD" w:rsidRDefault="008F13E9" w:rsidP="004B4E42">
            <w:pPr>
              <w:widowControl w:val="0"/>
              <w:jc w:val="center"/>
              <w:rPr>
                <w:rFonts w:ascii="Times New Roman" w:hAnsi="Times New Roman" w:cs="Times New Roman"/>
                <w:sz w:val="26"/>
                <w:szCs w:val="26"/>
              </w:rPr>
            </w:pPr>
          </w:p>
          <w:p w:rsidR="008F13E9" w:rsidRPr="002265FD" w:rsidRDefault="00C67E06" w:rsidP="008F13E9">
            <w:pPr>
              <w:widowControl w:val="0"/>
              <w:jc w:val="center"/>
              <w:rPr>
                <w:rFonts w:ascii="Times New Roman" w:hAnsi="Times New Roman" w:cs="Times New Roman"/>
                <w:sz w:val="26"/>
                <w:szCs w:val="26"/>
              </w:rPr>
            </w:pPr>
            <w:r w:rsidRPr="002265FD">
              <w:rPr>
                <w:rFonts w:ascii="Times New Roman" w:hAnsi="Times New Roman" w:cs="Times New Roman"/>
                <w:sz w:val="26"/>
                <w:szCs w:val="26"/>
              </w:rPr>
              <w:t>C6</w:t>
            </w:r>
          </w:p>
          <w:p w:rsidR="00F15F9F" w:rsidRPr="002265FD" w:rsidRDefault="00F15F9F" w:rsidP="004B4E42">
            <w:pPr>
              <w:widowControl w:val="0"/>
              <w:jc w:val="center"/>
              <w:rPr>
                <w:rFonts w:ascii="Times New Roman" w:hAnsi="Times New Roman" w:cs="Times New Roman"/>
                <w:sz w:val="26"/>
                <w:szCs w:val="26"/>
              </w:rPr>
            </w:pPr>
          </w:p>
          <w:p w:rsidR="00F15F9F" w:rsidRPr="002265FD" w:rsidRDefault="00F15F9F" w:rsidP="004B4E42">
            <w:pPr>
              <w:widowControl w:val="0"/>
              <w:jc w:val="center"/>
              <w:rPr>
                <w:rFonts w:ascii="Times New Roman" w:hAnsi="Times New Roman" w:cs="Times New Roman"/>
                <w:sz w:val="26"/>
                <w:szCs w:val="26"/>
              </w:rPr>
            </w:pPr>
          </w:p>
          <w:p w:rsidR="00F15F9F" w:rsidRPr="002265FD" w:rsidRDefault="00F15F9F" w:rsidP="004B4E42">
            <w:pPr>
              <w:widowControl w:val="0"/>
              <w:jc w:val="center"/>
              <w:rPr>
                <w:rFonts w:ascii="Times New Roman" w:hAnsi="Times New Roman" w:cs="Times New Roman"/>
                <w:sz w:val="26"/>
                <w:szCs w:val="26"/>
              </w:rPr>
            </w:pPr>
          </w:p>
          <w:p w:rsidR="00F15F9F" w:rsidRPr="002265FD" w:rsidRDefault="00F15F9F"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C2</w:t>
            </w:r>
          </w:p>
          <w:p w:rsidR="00C67E06" w:rsidRPr="002265FD" w:rsidRDefault="00C67E06" w:rsidP="004B4E42">
            <w:pPr>
              <w:widowControl w:val="0"/>
              <w:jc w:val="center"/>
              <w:rPr>
                <w:rFonts w:ascii="Times New Roman" w:hAnsi="Times New Roman" w:cs="Times New Roman"/>
                <w:sz w:val="26"/>
                <w:szCs w:val="26"/>
              </w:rPr>
            </w:pPr>
          </w:p>
          <w:p w:rsidR="00C67E06" w:rsidRPr="002265FD" w:rsidRDefault="00C67E06" w:rsidP="004B4E42">
            <w:pPr>
              <w:widowControl w:val="0"/>
              <w:jc w:val="center"/>
              <w:rPr>
                <w:rFonts w:ascii="Times New Roman" w:hAnsi="Times New Roman" w:cs="Times New Roman"/>
                <w:sz w:val="26"/>
                <w:szCs w:val="26"/>
              </w:rPr>
            </w:pPr>
            <w:r w:rsidRPr="002265FD">
              <w:rPr>
                <w:rFonts w:ascii="Times New Roman" w:hAnsi="Times New Roman" w:cs="Times New Roman"/>
                <w:sz w:val="26"/>
                <w:szCs w:val="26"/>
              </w:rPr>
              <w:t>C8</w:t>
            </w:r>
          </w:p>
        </w:tc>
        <w:tc>
          <w:tcPr>
            <w:tcW w:w="850" w:type="dxa"/>
          </w:tcPr>
          <w:p w:rsidR="00F15F9F" w:rsidRPr="002265FD" w:rsidRDefault="00F15F9F" w:rsidP="00F15F9F">
            <w:pPr>
              <w:widowControl w:val="0"/>
              <w:rPr>
                <w:rFonts w:ascii="Times New Roman" w:hAnsi="Times New Roman" w:cs="Times New Roman"/>
                <w:sz w:val="26"/>
                <w:szCs w:val="26"/>
                <w:lang w:val="vi-VN"/>
              </w:rPr>
            </w:pPr>
          </w:p>
        </w:tc>
      </w:tr>
      <w:tr w:rsidR="002265FD" w:rsidRPr="002265FD" w:rsidTr="00F15F9F">
        <w:trPr>
          <w:trHeight w:val="336"/>
        </w:trPr>
        <w:tc>
          <w:tcPr>
            <w:tcW w:w="2410" w:type="dxa"/>
            <w:vMerge w:val="restart"/>
          </w:tcPr>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w:t>
            </w: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z w:val="26"/>
                <w:szCs w:val="26"/>
                <w:lang w:val="vi-VN"/>
              </w:rPr>
            </w:pPr>
          </w:p>
          <w:p w:rsidR="00C65367" w:rsidRPr="002265FD" w:rsidRDefault="00C65367" w:rsidP="00F15F9F">
            <w:pPr>
              <w:widowControl w:val="0"/>
              <w:rPr>
                <w:rFonts w:ascii="Times New Roman" w:hAnsi="Times New Roman" w:cs="Times New Roman"/>
                <w:spacing w:val="-8"/>
                <w:sz w:val="26"/>
                <w:szCs w:val="26"/>
              </w:rPr>
            </w:pPr>
          </w:p>
          <w:p w:rsidR="00C65367" w:rsidRPr="002265FD" w:rsidRDefault="00C65367" w:rsidP="00F15F9F">
            <w:pPr>
              <w:widowControl w:val="0"/>
              <w:rPr>
                <w:rFonts w:ascii="Times New Roman" w:hAnsi="Times New Roman" w:cs="Times New Roman"/>
                <w:spacing w:val="-8"/>
                <w:sz w:val="26"/>
                <w:szCs w:val="26"/>
                <w:lang w:val="vi-VN"/>
              </w:rPr>
            </w:pPr>
            <w:r w:rsidRPr="002265FD">
              <w:rPr>
                <w:rFonts w:ascii="Times New Roman" w:hAnsi="Times New Roman" w:cs="Times New Roman"/>
                <w:sz w:val="26"/>
                <w:szCs w:val="26"/>
                <w:lang w:val="de-DE"/>
              </w:rPr>
              <w:t xml:space="preserve"> </w:t>
            </w:r>
          </w:p>
          <w:p w:rsidR="00C65367" w:rsidRPr="002265FD" w:rsidRDefault="00C65367" w:rsidP="00F15F9F">
            <w:pPr>
              <w:widowControl w:val="0"/>
              <w:rPr>
                <w:rFonts w:ascii="Times New Roman" w:hAnsi="Times New Roman" w:cs="Times New Roman"/>
                <w:spacing w:val="-8"/>
                <w:sz w:val="26"/>
                <w:szCs w:val="26"/>
              </w:rPr>
            </w:pPr>
          </w:p>
        </w:tc>
        <w:tc>
          <w:tcPr>
            <w:tcW w:w="1664" w:type="dxa"/>
          </w:tcPr>
          <w:p w:rsidR="00C65367" w:rsidRPr="002265FD" w:rsidRDefault="00C65367" w:rsidP="00F15F9F">
            <w:pPr>
              <w:widowControl w:val="0"/>
              <w:rPr>
                <w:rFonts w:ascii="Times New Roman" w:hAnsi="Times New Roman" w:cs="Times New Roman"/>
                <w:b/>
                <w:bCs/>
                <w:sz w:val="26"/>
                <w:szCs w:val="26"/>
                <w:lang w:val="vi-VN"/>
              </w:rPr>
            </w:pPr>
            <w:r w:rsidRPr="002265FD">
              <w:rPr>
                <w:rFonts w:ascii="Times New Roman" w:hAnsi="Times New Roman" w:cs="Times New Roman"/>
                <w:b/>
                <w:bCs/>
                <w:sz w:val="26"/>
                <w:szCs w:val="26"/>
                <w:lang w:val="vi-VN"/>
              </w:rPr>
              <w:lastRenderedPageBreak/>
              <w:t>Thông hiểu</w:t>
            </w:r>
          </w:p>
          <w:p w:rsidR="00C65367" w:rsidRPr="002265FD" w:rsidRDefault="00C65367" w:rsidP="00F15F9F">
            <w:pPr>
              <w:widowControl w:val="0"/>
              <w:rPr>
                <w:rFonts w:ascii="Times New Roman" w:hAnsi="Times New Roman" w:cs="Times New Roman"/>
                <w:b/>
                <w:bCs/>
                <w:sz w:val="26"/>
                <w:szCs w:val="26"/>
                <w:lang w:val="vi-VN"/>
              </w:rPr>
            </w:pPr>
          </w:p>
        </w:tc>
        <w:tc>
          <w:tcPr>
            <w:tcW w:w="7266" w:type="dxa"/>
          </w:tcPr>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Phân biệt được sự biến đổi vật lí, biến đổi hoá học. Đưa ra được ví dụ về sự biến đổi vật lí và sự biến đổi hoá học.</w:t>
            </w:r>
          </w:p>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Tiến hành được một số thí nghiệm về sự biến đổi vật lí và biến đổi hoá học.</w:t>
            </w:r>
          </w:p>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lastRenderedPageBreak/>
              <w:t>– Chỉ ra được một số dấu hiệu chứng tỏ có phản ứng hoá học xảy ra.</w:t>
            </w:r>
          </w:p>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Đưa ra được ví dụ minh hoạ về phản ứng toả nhiệt, thu nhiệt.</w:t>
            </w:r>
          </w:p>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Tiến hành được thí nghiệm để chứng minh: Trong phản ứng hoá học, khối lượng được bảo toàn.</w:t>
            </w:r>
          </w:p>
          <w:p w:rsidR="00C65367" w:rsidRPr="002265FD" w:rsidRDefault="00C65367"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Lập được sơ đồ phản ứng hoá học dạng chữ và phương trình hoá học (dùng công thức hoá học) của một số phản ứng hoá học cụ thể.</w:t>
            </w:r>
          </w:p>
          <w:p w:rsidR="00C65367" w:rsidRPr="002265FD" w:rsidRDefault="00C65367" w:rsidP="00B84F97">
            <w:pPr>
              <w:widowControl w:val="0"/>
              <w:rPr>
                <w:rFonts w:ascii="Times New Roman" w:hAnsi="Times New Roman" w:cs="Times New Roman"/>
                <w:b/>
                <w:spacing w:val="-8"/>
                <w:sz w:val="26"/>
                <w:szCs w:val="26"/>
                <w:lang w:val="vi-VN"/>
              </w:rPr>
            </w:pPr>
          </w:p>
        </w:tc>
        <w:tc>
          <w:tcPr>
            <w:tcW w:w="850" w:type="dxa"/>
          </w:tcPr>
          <w:p w:rsidR="00C65367" w:rsidRPr="002265FD" w:rsidRDefault="00C65367"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lastRenderedPageBreak/>
              <w:t>1</w:t>
            </w: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rPr>
            </w:pPr>
            <w:r w:rsidRPr="002265FD">
              <w:rPr>
                <w:rFonts w:ascii="Times New Roman" w:hAnsi="Times New Roman" w:cs="Times New Roman"/>
                <w:sz w:val="26"/>
                <w:szCs w:val="26"/>
              </w:rPr>
              <w:t>1</w:t>
            </w:r>
          </w:p>
        </w:tc>
        <w:tc>
          <w:tcPr>
            <w:tcW w:w="850" w:type="dxa"/>
          </w:tcPr>
          <w:p w:rsidR="00C65367" w:rsidRPr="002265FD" w:rsidRDefault="00572434" w:rsidP="00F15F9F">
            <w:pPr>
              <w:widowControl w:val="0"/>
              <w:rPr>
                <w:rFonts w:ascii="Times New Roman" w:hAnsi="Times New Roman" w:cs="Times New Roman"/>
                <w:sz w:val="26"/>
                <w:szCs w:val="26"/>
              </w:rPr>
            </w:pPr>
            <w:r w:rsidRPr="002265FD">
              <w:rPr>
                <w:rFonts w:ascii="Times New Roman" w:hAnsi="Times New Roman" w:cs="Times New Roman"/>
                <w:sz w:val="26"/>
                <w:szCs w:val="26"/>
              </w:rPr>
              <w:lastRenderedPageBreak/>
              <w:t>1</w:t>
            </w:r>
          </w:p>
        </w:tc>
        <w:tc>
          <w:tcPr>
            <w:tcW w:w="850" w:type="dxa"/>
          </w:tcPr>
          <w:p w:rsidR="00C65367" w:rsidRPr="002265FD" w:rsidRDefault="00C65367"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lastRenderedPageBreak/>
              <w:t>C3</w:t>
            </w: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lang w:val="vi-VN"/>
              </w:rPr>
            </w:pPr>
          </w:p>
          <w:p w:rsidR="00C67E06" w:rsidRPr="002265FD" w:rsidRDefault="00C67E06" w:rsidP="00F15F9F">
            <w:pPr>
              <w:widowControl w:val="0"/>
              <w:rPr>
                <w:rFonts w:ascii="Times New Roman" w:hAnsi="Times New Roman" w:cs="Times New Roman"/>
                <w:sz w:val="26"/>
                <w:szCs w:val="26"/>
              </w:rPr>
            </w:pPr>
            <w:r w:rsidRPr="002265FD">
              <w:rPr>
                <w:rFonts w:ascii="Times New Roman" w:hAnsi="Times New Roman" w:cs="Times New Roman"/>
                <w:sz w:val="26"/>
                <w:szCs w:val="26"/>
              </w:rPr>
              <w:t>C5</w:t>
            </w:r>
          </w:p>
        </w:tc>
        <w:tc>
          <w:tcPr>
            <w:tcW w:w="850" w:type="dxa"/>
          </w:tcPr>
          <w:p w:rsidR="00C65367" w:rsidRPr="002265FD" w:rsidRDefault="00C67E06" w:rsidP="00F15F9F">
            <w:pPr>
              <w:widowControl w:val="0"/>
              <w:rPr>
                <w:rFonts w:ascii="Times New Roman" w:hAnsi="Times New Roman" w:cs="Times New Roman"/>
                <w:sz w:val="26"/>
                <w:szCs w:val="26"/>
              </w:rPr>
            </w:pPr>
            <w:r w:rsidRPr="002265FD">
              <w:rPr>
                <w:rFonts w:ascii="Times New Roman" w:hAnsi="Times New Roman" w:cs="Times New Roman"/>
                <w:sz w:val="26"/>
                <w:szCs w:val="26"/>
              </w:rPr>
              <w:lastRenderedPageBreak/>
              <w:t>C17</w:t>
            </w:r>
          </w:p>
        </w:tc>
      </w:tr>
      <w:tr w:rsidR="002265FD" w:rsidRPr="002265FD" w:rsidTr="00F15F9F">
        <w:trPr>
          <w:trHeight w:val="336"/>
        </w:trPr>
        <w:tc>
          <w:tcPr>
            <w:tcW w:w="2410" w:type="dxa"/>
            <w:vMerge/>
          </w:tcPr>
          <w:p w:rsidR="00C65367" w:rsidRPr="002265FD" w:rsidRDefault="00C65367" w:rsidP="00F15F9F">
            <w:pPr>
              <w:widowControl w:val="0"/>
              <w:rPr>
                <w:rFonts w:ascii="Times New Roman" w:hAnsi="Times New Roman" w:cs="Times New Roman"/>
                <w:spacing w:val="-8"/>
                <w:sz w:val="26"/>
                <w:szCs w:val="26"/>
                <w:lang w:val="vi-VN"/>
              </w:rPr>
            </w:pPr>
          </w:p>
        </w:tc>
        <w:tc>
          <w:tcPr>
            <w:tcW w:w="1664" w:type="dxa"/>
          </w:tcPr>
          <w:p w:rsidR="00C65367" w:rsidRPr="002265FD" w:rsidRDefault="00C65367" w:rsidP="00F15F9F">
            <w:pPr>
              <w:widowControl w:val="0"/>
              <w:rPr>
                <w:rFonts w:ascii="Times New Roman" w:hAnsi="Times New Roman" w:cs="Times New Roman"/>
                <w:b/>
                <w:bCs/>
                <w:sz w:val="26"/>
                <w:szCs w:val="26"/>
                <w:lang w:val="vi-VN"/>
              </w:rPr>
            </w:pPr>
            <w:r w:rsidRPr="002265FD">
              <w:rPr>
                <w:rFonts w:ascii="Times New Roman" w:hAnsi="Times New Roman" w:cs="Times New Roman"/>
                <w:b/>
                <w:sz w:val="26"/>
                <w:szCs w:val="26"/>
                <w:lang w:val="vi-VN"/>
              </w:rPr>
              <w:t>Vận dụng</w:t>
            </w:r>
          </w:p>
        </w:tc>
        <w:tc>
          <w:tcPr>
            <w:tcW w:w="7266" w:type="dxa"/>
          </w:tcPr>
          <w:p w:rsidR="00B84F97" w:rsidRPr="002265FD" w:rsidRDefault="00B84F97" w:rsidP="00B84F97">
            <w:pPr>
              <w:widowControl w:val="0"/>
              <w:rPr>
                <w:rFonts w:ascii="Times New Roman" w:hAnsi="Times New Roman" w:cs="Times New Roman"/>
                <w:strike/>
                <w:sz w:val="26"/>
                <w:szCs w:val="26"/>
                <w:lang w:val="de-DE"/>
              </w:rPr>
            </w:pPr>
            <w:r w:rsidRPr="002265FD">
              <w:rPr>
                <w:rFonts w:ascii="Times New Roman" w:hAnsi="Times New Roman" w:cs="Times New Roman"/>
                <w:sz w:val="26"/>
                <w:szCs w:val="26"/>
                <w:lang w:val="de-DE"/>
              </w:rPr>
              <w:t>– Tính được khối lượng mol (M); Chuyển đổi được giữa số mol (n) và khối lượng (m)</w:t>
            </w:r>
          </w:p>
          <w:p w:rsidR="00B84F97" w:rsidRPr="002265FD" w:rsidRDefault="00B84F97" w:rsidP="00B84F97">
            <w:pPr>
              <w:widowControl w:val="0"/>
              <w:rPr>
                <w:rFonts w:ascii="Times New Roman" w:hAnsi="Times New Roman" w:cs="Times New Roman"/>
                <w:spacing w:val="-6"/>
                <w:sz w:val="26"/>
                <w:szCs w:val="26"/>
                <w:lang w:val="de-DE"/>
              </w:rPr>
            </w:pPr>
            <w:r w:rsidRPr="002265FD">
              <w:rPr>
                <w:rFonts w:ascii="Times New Roman" w:hAnsi="Times New Roman" w:cs="Times New Roman"/>
                <w:sz w:val="26"/>
                <w:szCs w:val="26"/>
                <w:lang w:val="de-DE"/>
              </w:rPr>
              <w:t xml:space="preserve">– </w:t>
            </w:r>
            <w:r w:rsidRPr="002265FD">
              <w:rPr>
                <w:rFonts w:ascii="Times New Roman" w:hAnsi="Times New Roman" w:cs="Times New Roman"/>
                <w:spacing w:val="-6"/>
                <w:sz w:val="26"/>
                <w:szCs w:val="26"/>
                <w:lang w:val="de-DE"/>
              </w:rPr>
              <w:t>So sánh được chất khí này nặng hay nhẹ hơn chất khí khác dựa vào công thức tính tỉ khối.</w:t>
            </w:r>
          </w:p>
          <w:p w:rsidR="00B84F97" w:rsidRPr="002265FD" w:rsidRDefault="00B84F97" w:rsidP="00B84F97">
            <w:pPr>
              <w:widowControl w:val="0"/>
              <w:rPr>
                <w:rFonts w:ascii="Times New Roman" w:hAnsi="Times New Roman" w:cs="Times New Roman"/>
                <w:sz w:val="26"/>
                <w:szCs w:val="26"/>
                <w:lang w:val="de-DE"/>
              </w:rPr>
            </w:pPr>
            <w:r w:rsidRPr="002265FD">
              <w:rPr>
                <w:rFonts w:ascii="Times New Roman" w:hAnsi="Times New Roman" w:cs="Times New Roman"/>
                <w:sz w:val="26"/>
                <w:szCs w:val="26"/>
                <w:lang w:val="de-DE"/>
              </w:rPr>
              <w:t xml:space="preserve">– Sử dụng được công thức </w:t>
            </w:r>
            <w:r w:rsidRPr="002265FD">
              <w:rPr>
                <w:rFonts w:ascii="Times New Roman" w:hAnsi="Times New Roman" w:cs="Times New Roman"/>
                <w:noProof/>
                <w:position w:val="-28"/>
                <w:sz w:val="26"/>
                <w:szCs w:val="26"/>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2.25pt;mso-width-percent:0;mso-height-percent:0;mso-width-percent:0;mso-height-percent:0" o:ole="">
                  <v:imagedata r:id="rId5" o:title=""/>
                </v:shape>
                <o:OLEObject Type="Embed" ProgID="Equation.DSMT4" ShapeID="_x0000_i1025" DrawAspect="Content" ObjectID="_1760107944" r:id="rId6"/>
              </w:object>
            </w:r>
            <w:r w:rsidRPr="002265FD">
              <w:rPr>
                <w:rFonts w:ascii="Times New Roman" w:hAnsi="Times New Roman" w:cs="Times New Roman"/>
                <w:sz w:val="26"/>
                <w:szCs w:val="26"/>
                <w:lang w:val="de-DE"/>
              </w:rPr>
              <w:t xml:space="preserve"> để chuyển đổi giữa số mol và thể tích chất khí ở điều kiện chuẩn: áp suất 1 bar ở 25 </w:t>
            </w:r>
            <w:r w:rsidRPr="002265FD">
              <w:rPr>
                <w:rFonts w:ascii="Times New Roman" w:hAnsi="Times New Roman" w:cs="Times New Roman"/>
                <w:sz w:val="26"/>
                <w:szCs w:val="26"/>
                <w:vertAlign w:val="superscript"/>
                <w:lang w:val="de-DE"/>
              </w:rPr>
              <w:t>0</w:t>
            </w:r>
            <w:r w:rsidRPr="002265FD">
              <w:rPr>
                <w:rFonts w:ascii="Times New Roman" w:hAnsi="Times New Roman" w:cs="Times New Roman"/>
                <w:sz w:val="26"/>
                <w:szCs w:val="26"/>
                <w:lang w:val="de-DE"/>
              </w:rPr>
              <w:t>C.</w:t>
            </w:r>
          </w:p>
          <w:p w:rsidR="00B84F97" w:rsidRPr="002265FD" w:rsidRDefault="00B84F97" w:rsidP="00B84F97">
            <w:pPr>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Tính được độ tan, nồng độ phần trăm; nồng độ mol theo công thức</w:t>
            </w:r>
            <w:r w:rsidRPr="002265FD">
              <w:rPr>
                <w:rFonts w:ascii="Times New Roman" w:hAnsi="Times New Roman" w:cs="Times New Roman"/>
                <w:sz w:val="26"/>
                <w:szCs w:val="26"/>
              </w:rPr>
              <w:t xml:space="preserve"> và trình bày được cách pha chế dung dịch</w:t>
            </w:r>
            <w:r w:rsidRPr="002265FD">
              <w:rPr>
                <w:rFonts w:ascii="Times New Roman" w:hAnsi="Times New Roman" w:cs="Times New Roman"/>
                <w:sz w:val="26"/>
                <w:szCs w:val="26"/>
                <w:lang w:val="vi-VN"/>
              </w:rPr>
              <w:t>.</w:t>
            </w:r>
          </w:p>
          <w:p w:rsidR="00C65367" w:rsidRPr="002265FD" w:rsidRDefault="00C65367" w:rsidP="00B84F97">
            <w:pPr>
              <w:pStyle w:val="ListParagraph"/>
              <w:widowControl w:val="0"/>
              <w:rPr>
                <w:rFonts w:cs="Times New Roman"/>
                <w:b/>
                <w:spacing w:val="-8"/>
                <w:szCs w:val="26"/>
              </w:rPr>
            </w:pPr>
          </w:p>
        </w:tc>
        <w:tc>
          <w:tcPr>
            <w:tcW w:w="850" w:type="dxa"/>
          </w:tcPr>
          <w:p w:rsidR="00C65367" w:rsidRPr="002265FD" w:rsidRDefault="00C65367" w:rsidP="00F15F9F">
            <w:pPr>
              <w:widowControl w:val="0"/>
              <w:tabs>
                <w:tab w:val="left" w:pos="993"/>
              </w:tabs>
              <w:rPr>
                <w:rFonts w:ascii="Times New Roman" w:hAnsi="Times New Roman" w:cs="Times New Roman"/>
                <w:sz w:val="26"/>
                <w:szCs w:val="26"/>
                <w:lang w:val="de-DE"/>
              </w:rPr>
            </w:pPr>
          </w:p>
        </w:tc>
        <w:tc>
          <w:tcPr>
            <w:tcW w:w="850" w:type="dxa"/>
          </w:tcPr>
          <w:p w:rsidR="00C65367" w:rsidRPr="002265FD" w:rsidRDefault="00C65367"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1</w:t>
            </w: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1</w:t>
            </w: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1</w:t>
            </w:r>
          </w:p>
        </w:tc>
        <w:tc>
          <w:tcPr>
            <w:tcW w:w="850" w:type="dxa"/>
          </w:tcPr>
          <w:p w:rsidR="00C65367" w:rsidRPr="002265FD" w:rsidRDefault="00C65367" w:rsidP="00F15F9F">
            <w:pPr>
              <w:widowControl w:val="0"/>
              <w:tabs>
                <w:tab w:val="left" w:pos="993"/>
              </w:tabs>
              <w:rPr>
                <w:rFonts w:ascii="Times New Roman" w:hAnsi="Times New Roman" w:cs="Times New Roman"/>
                <w:sz w:val="26"/>
                <w:szCs w:val="26"/>
                <w:lang w:val="de-DE"/>
              </w:rPr>
            </w:pPr>
          </w:p>
        </w:tc>
        <w:tc>
          <w:tcPr>
            <w:tcW w:w="850" w:type="dxa"/>
          </w:tcPr>
          <w:p w:rsidR="00C65367" w:rsidRPr="002265FD" w:rsidRDefault="00C65367"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C18</w:t>
            </w: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C19</w:t>
            </w: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p>
          <w:p w:rsidR="00C67E06" w:rsidRPr="002265FD" w:rsidRDefault="00C67E06" w:rsidP="00F15F9F">
            <w:pPr>
              <w:widowControl w:val="0"/>
              <w:tabs>
                <w:tab w:val="left" w:pos="993"/>
              </w:tabs>
              <w:rPr>
                <w:rFonts w:ascii="Times New Roman" w:hAnsi="Times New Roman" w:cs="Times New Roman"/>
                <w:sz w:val="26"/>
                <w:szCs w:val="26"/>
                <w:lang w:val="de-DE"/>
              </w:rPr>
            </w:pPr>
            <w:r w:rsidRPr="002265FD">
              <w:rPr>
                <w:rFonts w:ascii="Times New Roman" w:hAnsi="Times New Roman" w:cs="Times New Roman"/>
                <w:sz w:val="26"/>
                <w:szCs w:val="26"/>
                <w:lang w:val="de-DE"/>
              </w:rPr>
              <w:t>C20</w:t>
            </w:r>
          </w:p>
        </w:tc>
      </w:tr>
      <w:tr w:rsidR="002265FD" w:rsidRPr="002265FD" w:rsidTr="00572434">
        <w:trPr>
          <w:trHeight w:val="336"/>
        </w:trPr>
        <w:tc>
          <w:tcPr>
            <w:tcW w:w="14740" w:type="dxa"/>
            <w:gridSpan w:val="7"/>
          </w:tcPr>
          <w:p w:rsidR="005C1308" w:rsidRPr="002265FD" w:rsidRDefault="005C1308" w:rsidP="00F15F9F">
            <w:pPr>
              <w:widowControl w:val="0"/>
              <w:rPr>
                <w:rFonts w:ascii="Times New Roman" w:hAnsi="Times New Roman" w:cs="Times New Roman"/>
                <w:b/>
                <w:sz w:val="26"/>
                <w:szCs w:val="26"/>
                <w:lang w:val="vi-VN"/>
              </w:rPr>
            </w:pPr>
            <w:r w:rsidRPr="002265FD">
              <w:rPr>
                <w:rFonts w:ascii="Times New Roman" w:hAnsi="Times New Roman" w:cs="Times New Roman"/>
                <w:b/>
                <w:sz w:val="26"/>
                <w:szCs w:val="26"/>
                <w:lang w:val="vi-VN"/>
              </w:rPr>
              <w:t>Sinh học cơ thể người</w:t>
            </w:r>
          </w:p>
        </w:tc>
      </w:tr>
      <w:tr w:rsidR="002265FD" w:rsidRPr="002265FD" w:rsidTr="005C1308">
        <w:trPr>
          <w:trHeight w:val="383"/>
        </w:trPr>
        <w:tc>
          <w:tcPr>
            <w:tcW w:w="2410" w:type="dxa"/>
            <w:vAlign w:val="center"/>
          </w:tcPr>
          <w:p w:rsidR="005C1308" w:rsidRPr="002265FD" w:rsidRDefault="005C1308" w:rsidP="00F15F9F">
            <w:pPr>
              <w:widowControl w:val="0"/>
              <w:rPr>
                <w:rFonts w:cs="Times New Roman"/>
                <w:bCs/>
                <w:spacing w:val="-8"/>
                <w:szCs w:val="26"/>
                <w:lang w:val="vi-VN"/>
              </w:rPr>
            </w:pPr>
            <w:r w:rsidRPr="002265FD">
              <w:rPr>
                <w:rFonts w:ascii="Times New Roman" w:hAnsi="Times New Roman" w:cs="Times New Roman"/>
                <w:b/>
                <w:sz w:val="26"/>
                <w:szCs w:val="26"/>
                <w:lang w:val="vi-VN"/>
              </w:rPr>
              <w:t xml:space="preserve">Khái quát về cơ thể người  </w:t>
            </w:r>
          </w:p>
        </w:tc>
        <w:tc>
          <w:tcPr>
            <w:tcW w:w="1664" w:type="dxa"/>
          </w:tcPr>
          <w:p w:rsidR="005C1308" w:rsidRPr="002265FD" w:rsidRDefault="005C1308" w:rsidP="005C1308">
            <w:pPr>
              <w:pStyle w:val="NoSpacing"/>
              <w:widowControl w:val="0"/>
              <w:rPr>
                <w:rFonts w:ascii="Times New Roman" w:hAnsi="Times New Roman" w:cs="Times New Roman"/>
                <w:b/>
                <w:bCs/>
                <w:sz w:val="26"/>
                <w:szCs w:val="26"/>
                <w:lang w:val="vi-VN"/>
              </w:rPr>
            </w:pPr>
            <w:r w:rsidRPr="002265FD">
              <w:rPr>
                <w:rFonts w:ascii="Times New Roman" w:hAnsi="Times New Roman" w:cs="Times New Roman"/>
                <w:b/>
                <w:bCs/>
                <w:sz w:val="26"/>
                <w:szCs w:val="26"/>
                <w:lang w:val="vi-VN"/>
              </w:rPr>
              <w:t xml:space="preserve">Nhận biết </w:t>
            </w:r>
          </w:p>
          <w:p w:rsidR="005C1308" w:rsidRPr="002265FD" w:rsidRDefault="005C1308" w:rsidP="00F15F9F">
            <w:pPr>
              <w:pStyle w:val="NoSpacing"/>
              <w:widowControl w:val="0"/>
              <w:rPr>
                <w:rFonts w:ascii="Times New Roman" w:hAnsi="Times New Roman" w:cs="Times New Roman"/>
                <w:b/>
                <w:bCs/>
                <w:sz w:val="26"/>
                <w:szCs w:val="26"/>
                <w:lang w:val="vi-VN"/>
              </w:rPr>
            </w:pPr>
          </w:p>
        </w:tc>
        <w:tc>
          <w:tcPr>
            <w:tcW w:w="7266" w:type="dxa"/>
          </w:tcPr>
          <w:p w:rsidR="005C1308" w:rsidRPr="002265FD" w:rsidRDefault="005C1308" w:rsidP="00F15F9F">
            <w:pPr>
              <w:pStyle w:val="NoSpacing"/>
              <w:widowControl w:val="0"/>
              <w:rPr>
                <w:rFonts w:ascii="Times New Roman" w:hAnsi="Times New Roman" w:cs="Times New Roman"/>
                <w:sz w:val="26"/>
                <w:szCs w:val="26"/>
                <w:lang w:val="vi-VN"/>
              </w:rPr>
            </w:pPr>
            <w:r w:rsidRPr="002265FD">
              <w:rPr>
                <w:rFonts w:ascii="Times New Roman" w:hAnsi="Times New Roman"/>
                <w:sz w:val="26"/>
                <w:szCs w:val="26"/>
              </w:rPr>
              <w:t>–</w:t>
            </w:r>
            <w:r w:rsidRPr="002265FD">
              <w:rPr>
                <w:rFonts w:ascii="Times New Roman" w:hAnsi="Times New Roman"/>
                <w:b/>
                <w:bCs/>
                <w:sz w:val="26"/>
                <w:szCs w:val="26"/>
              </w:rPr>
              <w:t xml:space="preserve"> </w:t>
            </w:r>
            <w:r w:rsidRPr="002265FD">
              <w:rPr>
                <w:rFonts w:ascii="Times New Roman" w:hAnsi="Times New Roman"/>
                <w:sz w:val="26"/>
                <w:szCs w:val="26"/>
              </w:rPr>
              <w:t>Nêu được tên và vai trò chính của các cơ quan và hệ cơ quan trong cơ thể người.</w:t>
            </w:r>
          </w:p>
        </w:tc>
        <w:tc>
          <w:tcPr>
            <w:tcW w:w="850" w:type="dxa"/>
          </w:tcPr>
          <w:p w:rsidR="005C1308"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1</w:t>
            </w:r>
          </w:p>
        </w:tc>
        <w:tc>
          <w:tcPr>
            <w:tcW w:w="850" w:type="dxa"/>
          </w:tcPr>
          <w:p w:rsidR="005C1308" w:rsidRPr="002265FD" w:rsidRDefault="005C1308" w:rsidP="00185259">
            <w:pPr>
              <w:pStyle w:val="NoSpacing"/>
              <w:widowControl w:val="0"/>
              <w:jc w:val="center"/>
              <w:rPr>
                <w:rFonts w:ascii="Times New Roman" w:hAnsi="Times New Roman" w:cs="Times New Roman"/>
                <w:sz w:val="26"/>
                <w:szCs w:val="26"/>
              </w:rPr>
            </w:pPr>
          </w:p>
        </w:tc>
        <w:tc>
          <w:tcPr>
            <w:tcW w:w="850" w:type="dxa"/>
          </w:tcPr>
          <w:p w:rsidR="005C1308"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C9</w:t>
            </w:r>
          </w:p>
        </w:tc>
        <w:tc>
          <w:tcPr>
            <w:tcW w:w="850" w:type="dxa"/>
          </w:tcPr>
          <w:p w:rsidR="005C1308" w:rsidRPr="002265FD" w:rsidRDefault="005C1308" w:rsidP="009826CD">
            <w:pPr>
              <w:pStyle w:val="NoSpacing"/>
              <w:widowControl w:val="0"/>
              <w:jc w:val="center"/>
              <w:rPr>
                <w:rFonts w:ascii="Times New Roman" w:hAnsi="Times New Roman" w:cs="Times New Roman"/>
                <w:sz w:val="26"/>
                <w:szCs w:val="26"/>
              </w:rPr>
            </w:pPr>
          </w:p>
        </w:tc>
      </w:tr>
      <w:tr w:rsidR="002265FD" w:rsidRPr="002265FD" w:rsidTr="00572434">
        <w:trPr>
          <w:trHeight w:val="336"/>
        </w:trPr>
        <w:tc>
          <w:tcPr>
            <w:tcW w:w="14740" w:type="dxa"/>
            <w:gridSpan w:val="7"/>
            <w:vAlign w:val="center"/>
          </w:tcPr>
          <w:p w:rsidR="005C1308" w:rsidRPr="002265FD" w:rsidRDefault="005C1308" w:rsidP="005C1308">
            <w:pPr>
              <w:pStyle w:val="NoSpacing"/>
              <w:widowControl w:val="0"/>
              <w:rPr>
                <w:rFonts w:ascii="Times New Roman" w:hAnsi="Times New Roman" w:cs="Times New Roman"/>
                <w:sz w:val="26"/>
                <w:szCs w:val="26"/>
              </w:rPr>
            </w:pPr>
            <w:r w:rsidRPr="002265FD">
              <w:rPr>
                <w:rFonts w:ascii="Times New Roman" w:hAnsi="Times New Roman" w:cs="Times New Roman"/>
                <w:b/>
                <w:sz w:val="26"/>
                <w:szCs w:val="26"/>
                <w:lang w:val="vi-VN"/>
              </w:rPr>
              <w:t xml:space="preserve">Hệ vận động ở người  </w:t>
            </w:r>
          </w:p>
        </w:tc>
      </w:tr>
      <w:tr w:rsidR="002265FD" w:rsidRPr="002265FD" w:rsidTr="00F15F9F">
        <w:trPr>
          <w:trHeight w:val="336"/>
        </w:trPr>
        <w:tc>
          <w:tcPr>
            <w:tcW w:w="2410" w:type="dxa"/>
            <w:vMerge w:val="restart"/>
            <w:vAlign w:val="center"/>
          </w:tcPr>
          <w:p w:rsidR="00C65367" w:rsidRPr="002265FD" w:rsidRDefault="00C65367" w:rsidP="00F15F9F">
            <w:pPr>
              <w:widowControl w:val="0"/>
              <w:rPr>
                <w:rFonts w:ascii="Times New Roman" w:hAnsi="Times New Roman" w:cs="Times New Roman"/>
                <w:bCs/>
                <w:sz w:val="26"/>
                <w:szCs w:val="26"/>
                <w:lang w:val="vi-VN"/>
              </w:rPr>
            </w:pPr>
            <w:r w:rsidRPr="002265FD">
              <w:rPr>
                <w:rFonts w:ascii="Times New Roman" w:hAnsi="Times New Roman" w:cs="Times New Roman"/>
                <w:bCs/>
                <w:spacing w:val="-8"/>
                <w:sz w:val="26"/>
                <w:szCs w:val="26"/>
                <w:lang w:val="vi-VN"/>
              </w:rPr>
              <w:t xml:space="preserve">1. </w:t>
            </w:r>
            <w:r w:rsidRPr="002265FD">
              <w:rPr>
                <w:rFonts w:ascii="Times New Roman" w:hAnsi="Times New Roman" w:cs="Times New Roman"/>
                <w:bCs/>
                <w:sz w:val="26"/>
                <w:szCs w:val="26"/>
                <w:lang w:val="vi-VN"/>
              </w:rPr>
              <w:t>Chức năng, sự phù hợp giữa cấu tạo với chức năng của hệ vận động (hệ cơ xương)</w:t>
            </w:r>
          </w:p>
          <w:p w:rsidR="00C65367" w:rsidRPr="002265FD" w:rsidRDefault="00C65367" w:rsidP="00F15F9F">
            <w:pPr>
              <w:rPr>
                <w:rFonts w:ascii="Times New Roman" w:hAnsi="Times New Roman" w:cs="Times New Roman"/>
                <w:sz w:val="26"/>
                <w:szCs w:val="26"/>
                <w:lang w:val="vi-VN"/>
              </w:rPr>
            </w:pPr>
            <w:r w:rsidRPr="002265FD">
              <w:rPr>
                <w:rFonts w:ascii="Times New Roman" w:hAnsi="Times New Roman" w:cs="Times New Roman"/>
                <w:bCs/>
                <w:spacing w:val="-8"/>
                <w:sz w:val="26"/>
                <w:szCs w:val="26"/>
                <w:lang w:val="vi-VN"/>
              </w:rPr>
              <w:t xml:space="preserve">2. </w:t>
            </w:r>
            <w:r w:rsidRPr="002265FD">
              <w:rPr>
                <w:rFonts w:ascii="Times New Roman" w:hAnsi="Times New Roman" w:cs="Times New Roman"/>
                <w:bCs/>
                <w:sz w:val="26"/>
                <w:szCs w:val="26"/>
                <w:lang w:val="vi-VN"/>
              </w:rPr>
              <w:t>Bảo vệ hệ vận động</w:t>
            </w:r>
          </w:p>
          <w:p w:rsidR="00C65367" w:rsidRPr="002265FD" w:rsidRDefault="00C65367" w:rsidP="00F15F9F">
            <w:pPr>
              <w:widowControl w:val="0"/>
              <w:rPr>
                <w:rFonts w:ascii="Times New Roman" w:hAnsi="Times New Roman" w:cs="Times New Roman"/>
                <w:bCs/>
                <w:sz w:val="26"/>
                <w:szCs w:val="26"/>
                <w:lang w:val="vi-VN"/>
              </w:rPr>
            </w:pPr>
            <w:r w:rsidRPr="002265FD">
              <w:rPr>
                <w:rFonts w:ascii="Times New Roman" w:hAnsi="Times New Roman" w:cs="Times New Roman"/>
                <w:bCs/>
                <w:spacing w:val="-8"/>
                <w:sz w:val="26"/>
                <w:szCs w:val="26"/>
                <w:lang w:val="vi-VN"/>
              </w:rPr>
              <w:lastRenderedPageBreak/>
              <w:t xml:space="preserve">3. </w:t>
            </w:r>
            <w:r w:rsidRPr="002265FD">
              <w:rPr>
                <w:rFonts w:ascii="Times New Roman" w:hAnsi="Times New Roman" w:cs="Times New Roman"/>
                <w:bCs/>
                <w:sz w:val="26"/>
                <w:szCs w:val="26"/>
                <w:lang w:val="vi-VN"/>
              </w:rPr>
              <w:t>Vai trò của tập thể dục, thể thao</w:t>
            </w:r>
          </w:p>
          <w:p w:rsidR="00C65367" w:rsidRPr="002265FD" w:rsidRDefault="00C65367" w:rsidP="00F15F9F">
            <w:pPr>
              <w:widowControl w:val="0"/>
              <w:rPr>
                <w:rFonts w:ascii="Times New Roman" w:hAnsi="Times New Roman" w:cs="Times New Roman"/>
                <w:bCs/>
                <w:sz w:val="26"/>
                <w:szCs w:val="26"/>
              </w:rPr>
            </w:pPr>
            <w:r w:rsidRPr="002265FD">
              <w:rPr>
                <w:rFonts w:ascii="Times New Roman" w:hAnsi="Times New Roman" w:cs="Times New Roman"/>
                <w:bCs/>
                <w:spacing w:val="-8"/>
                <w:sz w:val="26"/>
                <w:szCs w:val="26"/>
              </w:rPr>
              <w:t xml:space="preserve">4. </w:t>
            </w:r>
            <w:r w:rsidRPr="002265FD">
              <w:rPr>
                <w:rFonts w:ascii="Times New Roman" w:hAnsi="Times New Roman" w:cs="Times New Roman"/>
                <w:bCs/>
                <w:sz w:val="26"/>
                <w:szCs w:val="26"/>
              </w:rPr>
              <w:t>Sức khoẻ học đường</w:t>
            </w:r>
          </w:p>
        </w:tc>
        <w:tc>
          <w:tcPr>
            <w:tcW w:w="1664" w:type="dxa"/>
          </w:tcPr>
          <w:p w:rsidR="00C65367" w:rsidRPr="002265FD" w:rsidRDefault="00C65367" w:rsidP="00F15F9F">
            <w:pPr>
              <w:pStyle w:val="NoSpacing"/>
              <w:widowControl w:val="0"/>
              <w:rPr>
                <w:rFonts w:ascii="Times New Roman" w:hAnsi="Times New Roman" w:cs="Times New Roman"/>
                <w:b/>
                <w:bCs/>
                <w:sz w:val="26"/>
                <w:szCs w:val="26"/>
                <w:lang w:val="vi-VN"/>
              </w:rPr>
            </w:pPr>
            <w:r w:rsidRPr="002265FD">
              <w:rPr>
                <w:rFonts w:ascii="Times New Roman" w:hAnsi="Times New Roman" w:cs="Times New Roman"/>
                <w:b/>
                <w:bCs/>
                <w:sz w:val="26"/>
                <w:szCs w:val="26"/>
                <w:lang w:val="vi-VN"/>
              </w:rPr>
              <w:lastRenderedPageBreak/>
              <w:t xml:space="preserve">Nhận biết </w:t>
            </w:r>
          </w:p>
          <w:p w:rsidR="00C65367" w:rsidRPr="002265FD" w:rsidRDefault="00C65367" w:rsidP="00F15F9F">
            <w:pPr>
              <w:pStyle w:val="NoSpacing"/>
              <w:widowControl w:val="0"/>
              <w:rPr>
                <w:rFonts w:ascii="Times New Roman" w:hAnsi="Times New Roman" w:cs="Times New Roman"/>
                <w:b/>
                <w:bCs/>
                <w:sz w:val="26"/>
                <w:szCs w:val="26"/>
                <w:lang w:val="vi-VN"/>
              </w:rPr>
            </w:pPr>
          </w:p>
        </w:tc>
        <w:tc>
          <w:tcPr>
            <w:tcW w:w="7266" w:type="dxa"/>
          </w:tcPr>
          <w:p w:rsidR="00C65367" w:rsidRPr="002265FD" w:rsidRDefault="00C65367" w:rsidP="00F15F9F">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chức năng của hệ vận động ở người.</w:t>
            </w:r>
            <w:r w:rsidRPr="002265FD">
              <w:rPr>
                <w:rFonts w:ascii="Times New Roman" w:hAnsi="Times New Roman" w:cs="Times New Roman"/>
                <w:sz w:val="26"/>
                <w:szCs w:val="26"/>
                <w:lang w:val="vi-VN"/>
              </w:rPr>
              <w:br/>
              <w:t>– Nêu được tác hại của bệnh loãng xương.</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Nêu được một số biện pháp bảo vệ các cơ quan của hệ vận động và cách phòng chống các bệnh, tật. </w:t>
            </w:r>
          </w:p>
          <w:p w:rsidR="00C65367" w:rsidRPr="002265FD" w:rsidRDefault="00C65367" w:rsidP="00222AD1">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ý nghĩa của tập thể dục, thể thao.</w:t>
            </w:r>
          </w:p>
        </w:tc>
        <w:tc>
          <w:tcPr>
            <w:tcW w:w="850" w:type="dxa"/>
          </w:tcPr>
          <w:p w:rsidR="00C65367" w:rsidRPr="002265FD" w:rsidRDefault="00C65367" w:rsidP="00185259">
            <w:pPr>
              <w:pStyle w:val="NoSpacing"/>
              <w:widowControl w:val="0"/>
              <w:jc w:val="center"/>
              <w:rPr>
                <w:rFonts w:ascii="Times New Roman" w:hAnsi="Times New Roman" w:cs="Times New Roman"/>
                <w:sz w:val="26"/>
                <w:szCs w:val="26"/>
              </w:rPr>
            </w:pPr>
          </w:p>
          <w:p w:rsidR="00C65367"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1</w:t>
            </w:r>
          </w:p>
          <w:p w:rsidR="00C65367"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1</w:t>
            </w:r>
          </w:p>
        </w:tc>
        <w:tc>
          <w:tcPr>
            <w:tcW w:w="850" w:type="dxa"/>
          </w:tcPr>
          <w:p w:rsidR="00C65367" w:rsidRPr="002265FD" w:rsidRDefault="00C65367" w:rsidP="00185259">
            <w:pPr>
              <w:pStyle w:val="NoSpacing"/>
              <w:widowControl w:val="0"/>
              <w:jc w:val="center"/>
              <w:rPr>
                <w:rFonts w:ascii="Times New Roman" w:hAnsi="Times New Roman" w:cs="Times New Roman"/>
                <w:sz w:val="26"/>
                <w:szCs w:val="26"/>
              </w:rPr>
            </w:pPr>
          </w:p>
        </w:tc>
        <w:tc>
          <w:tcPr>
            <w:tcW w:w="850" w:type="dxa"/>
          </w:tcPr>
          <w:p w:rsidR="00C65367" w:rsidRPr="002265FD" w:rsidRDefault="00C65367" w:rsidP="00185259">
            <w:pPr>
              <w:pStyle w:val="NoSpacing"/>
              <w:widowControl w:val="0"/>
              <w:jc w:val="center"/>
              <w:rPr>
                <w:rFonts w:ascii="Times New Roman" w:hAnsi="Times New Roman" w:cs="Times New Roman"/>
                <w:sz w:val="26"/>
                <w:szCs w:val="26"/>
              </w:rPr>
            </w:pPr>
          </w:p>
          <w:p w:rsidR="00C65367"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C10</w:t>
            </w:r>
          </w:p>
          <w:p w:rsidR="00C65367" w:rsidRPr="002265FD" w:rsidRDefault="001F5F5F" w:rsidP="00185259">
            <w:pPr>
              <w:pStyle w:val="NoSpacing"/>
              <w:widowControl w:val="0"/>
              <w:jc w:val="center"/>
              <w:rPr>
                <w:rFonts w:ascii="Times New Roman" w:hAnsi="Times New Roman" w:cs="Times New Roman"/>
                <w:sz w:val="26"/>
                <w:szCs w:val="26"/>
              </w:rPr>
            </w:pPr>
            <w:r>
              <w:rPr>
                <w:rFonts w:ascii="Times New Roman" w:hAnsi="Times New Roman" w:cs="Times New Roman"/>
                <w:sz w:val="26"/>
                <w:szCs w:val="26"/>
              </w:rPr>
              <w:t>C11</w:t>
            </w:r>
          </w:p>
        </w:tc>
        <w:tc>
          <w:tcPr>
            <w:tcW w:w="850" w:type="dxa"/>
          </w:tcPr>
          <w:p w:rsidR="00C65367" w:rsidRPr="002265FD" w:rsidRDefault="00C65367" w:rsidP="00C65367">
            <w:pPr>
              <w:pStyle w:val="NoSpacing"/>
              <w:widowControl w:val="0"/>
              <w:rPr>
                <w:rFonts w:ascii="Times New Roman" w:hAnsi="Times New Roman" w:cs="Times New Roman"/>
                <w:sz w:val="26"/>
                <w:szCs w:val="26"/>
              </w:rPr>
            </w:pP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
                <w:bCs/>
                <w:spacing w:val="-8"/>
                <w:sz w:val="26"/>
                <w:szCs w:val="26"/>
                <w:lang w:val="vi-VN"/>
              </w:rPr>
            </w:pPr>
          </w:p>
        </w:tc>
        <w:tc>
          <w:tcPr>
            <w:tcW w:w="1664" w:type="dxa"/>
          </w:tcPr>
          <w:p w:rsidR="00C65367" w:rsidRPr="002265FD" w:rsidRDefault="00C65367" w:rsidP="008E11F9">
            <w:pPr>
              <w:pStyle w:val="NoSpacing"/>
              <w:widowControl w:val="0"/>
              <w:rPr>
                <w:rFonts w:ascii="Times New Roman" w:hAnsi="Times New Roman" w:cs="Times New Roman"/>
                <w:b/>
                <w:bCs/>
                <w:sz w:val="26"/>
                <w:szCs w:val="26"/>
              </w:rPr>
            </w:pPr>
            <w:r w:rsidRPr="002265FD">
              <w:rPr>
                <w:rFonts w:ascii="Times New Roman" w:hAnsi="Times New Roman" w:cs="Times New Roman"/>
                <w:b/>
                <w:bCs/>
                <w:sz w:val="26"/>
                <w:szCs w:val="26"/>
                <w:lang w:val="vi-VN"/>
              </w:rPr>
              <w:t>Thông hiểu</w:t>
            </w:r>
          </w:p>
          <w:p w:rsidR="00C65367" w:rsidRPr="002265FD" w:rsidRDefault="00C65367" w:rsidP="00F15F9F">
            <w:pPr>
              <w:pStyle w:val="NoSpacing"/>
              <w:widowControl w:val="0"/>
              <w:rPr>
                <w:rFonts w:ascii="Times New Roman" w:hAnsi="Times New Roman" w:cs="Times New Roman"/>
                <w:b/>
                <w:bCs/>
                <w:sz w:val="26"/>
                <w:szCs w:val="26"/>
                <w:lang w:val="vi-VN"/>
              </w:rPr>
            </w:pPr>
          </w:p>
        </w:tc>
        <w:tc>
          <w:tcPr>
            <w:tcW w:w="7266" w:type="dxa"/>
          </w:tcPr>
          <w:p w:rsidR="00C65367" w:rsidRPr="002265FD" w:rsidRDefault="00C65367" w:rsidP="00F15F9F">
            <w:pPr>
              <w:pStyle w:val="NoSpacing"/>
              <w:widowControl w:val="0"/>
              <w:rPr>
                <w:rFonts w:ascii="Times New Roman" w:hAnsi="Times New Roman" w:cs="Times New Roman"/>
                <w:b/>
                <w:bCs/>
                <w:sz w:val="26"/>
                <w:szCs w:val="26"/>
                <w:lang w:val="vi-VN"/>
              </w:rPr>
            </w:pPr>
            <w:r w:rsidRPr="002265FD">
              <w:rPr>
                <w:rFonts w:ascii="Times New Roman" w:hAnsi="Times New Roman" w:cs="Times New Roman"/>
                <w:sz w:val="26"/>
                <w:szCs w:val="26"/>
                <w:lang w:val="vi-VN"/>
              </w:rPr>
              <w:t>Dựa vào sơ đồ (hoặc hình vẽ):</w:t>
            </w:r>
          </w:p>
          <w:p w:rsidR="00C65367" w:rsidRPr="002265FD" w:rsidRDefault="00C65367" w:rsidP="00F15F9F">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Mô tả được cấu tạo sơ lược các cơ quan của hệ vận động.</w:t>
            </w:r>
            <w:r w:rsidRPr="002265FD">
              <w:rPr>
                <w:rFonts w:ascii="Times New Roman" w:hAnsi="Times New Roman" w:cs="Times New Roman"/>
                <w:sz w:val="26"/>
                <w:szCs w:val="26"/>
                <w:lang w:val="vi-VN"/>
              </w:rPr>
              <w:br/>
            </w:r>
            <w:r w:rsidRPr="002265FD">
              <w:rPr>
                <w:rFonts w:ascii="Times New Roman" w:hAnsi="Times New Roman" w:cs="Times New Roman"/>
                <w:sz w:val="26"/>
                <w:szCs w:val="26"/>
                <w:lang w:val="vi-VN"/>
              </w:rPr>
              <w:lastRenderedPageBreak/>
              <w:t>– Phân tích được sự phù hợp giữa cấu tạo với chức năng của hệ vận động.</w:t>
            </w:r>
          </w:p>
          <w:p w:rsidR="00C65367" w:rsidRPr="002265FD" w:rsidRDefault="00C65367" w:rsidP="00F15F9F">
            <w:pPr>
              <w:pStyle w:val="ListParagraph"/>
              <w:widowControl w:val="0"/>
              <w:numPr>
                <w:ilvl w:val="0"/>
                <w:numId w:val="2"/>
              </w:numPr>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Trình bày được một số bệnh, tật liên quan đến hệ vận động và một số bệnh về sức khoẻ học đường liên quan hệ vận động (ví dụ: cong vẹo cột sống). </w:t>
            </w: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
                <w:bCs/>
                <w:spacing w:val="-8"/>
                <w:sz w:val="26"/>
                <w:szCs w:val="26"/>
                <w:lang w:val="vi-VN"/>
              </w:rPr>
            </w:pPr>
          </w:p>
        </w:tc>
        <w:tc>
          <w:tcPr>
            <w:tcW w:w="1664" w:type="dxa"/>
          </w:tcPr>
          <w:p w:rsidR="00C65367" w:rsidRPr="002265FD" w:rsidRDefault="00C65367" w:rsidP="008E11F9">
            <w:pPr>
              <w:widowControl w:val="0"/>
              <w:tabs>
                <w:tab w:val="left" w:pos="206"/>
              </w:tabs>
              <w:contextualSpacing/>
              <w:jc w:val="both"/>
              <w:rPr>
                <w:rFonts w:ascii="Times New Roman" w:hAnsi="Times New Roman" w:cs="Times New Roman"/>
                <w:sz w:val="26"/>
                <w:szCs w:val="26"/>
              </w:rPr>
            </w:pPr>
            <w:r w:rsidRPr="002265FD">
              <w:rPr>
                <w:rFonts w:ascii="Times New Roman" w:hAnsi="Times New Roman" w:cs="Times New Roman"/>
                <w:b/>
                <w:bCs/>
                <w:sz w:val="26"/>
                <w:szCs w:val="26"/>
                <w:lang w:val="vi-VN"/>
              </w:rPr>
              <w:t>Vận dụng</w:t>
            </w:r>
          </w:p>
          <w:p w:rsidR="00C65367" w:rsidRPr="002265FD" w:rsidRDefault="00C65367" w:rsidP="00F15F9F">
            <w:pPr>
              <w:pStyle w:val="NoSpacing"/>
              <w:widowControl w:val="0"/>
              <w:rPr>
                <w:rFonts w:ascii="Times New Roman" w:hAnsi="Times New Roman" w:cs="Times New Roman"/>
                <w:b/>
                <w:bCs/>
                <w:sz w:val="26"/>
                <w:szCs w:val="26"/>
                <w:lang w:val="vi-VN"/>
              </w:rPr>
            </w:pPr>
          </w:p>
        </w:tc>
        <w:tc>
          <w:tcPr>
            <w:tcW w:w="7266"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w:t>
            </w:r>
            <w:r w:rsidRPr="002265FD">
              <w:rPr>
                <w:rFonts w:ascii="Times New Roman" w:hAnsi="Times New Roman" w:cs="Times New Roman"/>
                <w:b/>
                <w:sz w:val="26"/>
                <w:szCs w:val="26"/>
                <w:lang w:val="vi-VN"/>
              </w:rPr>
              <w:t xml:space="preserve"> </w:t>
            </w:r>
            <w:r w:rsidRPr="002265FD">
              <w:rPr>
                <w:rFonts w:ascii="Times New Roman" w:hAnsi="Times New Roman" w:cs="Times New Roman"/>
                <w:sz w:val="26"/>
                <w:szCs w:val="26"/>
                <w:lang w:val="vi-VN"/>
              </w:rPr>
              <w:t>Vận dụng được hiểu biết về lực và thành phần hoá học của xương để giải thích sự co cơ, khả năng chịu tải của xương.</w:t>
            </w:r>
          </w:p>
          <w:p w:rsidR="00C65367" w:rsidRPr="002265FD" w:rsidRDefault="00C65367" w:rsidP="00F15F9F">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Liên hệ được kiến thức đòn bẩy vào hệ vận động.</w:t>
            </w:r>
          </w:p>
          <w:p w:rsidR="00C65367" w:rsidRPr="002265FD" w:rsidRDefault="00C65367" w:rsidP="00F15F9F">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Thực hiện được phương pháp luyện tập thể thao phù hợp (Tự đề xuất được một chế độ luyện tập cho bản thân và luyện tập theo chế độ đã đề xuất nhằm nâng cao thể lực và thể hình).</w:t>
            </w:r>
          </w:p>
          <w:p w:rsidR="00C65367" w:rsidRPr="002265FD" w:rsidRDefault="00C65367" w:rsidP="00F15F9F">
            <w:pPr>
              <w:pStyle w:val="NoSpacing"/>
              <w:widowControl w:val="0"/>
              <w:rPr>
                <w:rFonts w:ascii="Times New Roman" w:hAnsi="Times New Roman" w:cs="Times New Roman"/>
                <w:b/>
                <w:bCs/>
                <w:sz w:val="26"/>
                <w:szCs w:val="26"/>
                <w:lang w:val="vi-VN"/>
              </w:rPr>
            </w:pPr>
            <w:r w:rsidRPr="002265FD">
              <w:rPr>
                <w:rFonts w:ascii="Times New Roman" w:hAnsi="Times New Roman" w:cs="Times New Roman"/>
                <w:sz w:val="26"/>
                <w:szCs w:val="26"/>
                <w:lang w:val="vi-VN"/>
              </w:rPr>
              <w:t>–</w:t>
            </w:r>
            <w:r w:rsidRPr="002265FD">
              <w:rPr>
                <w:rFonts w:ascii="Times New Roman" w:hAnsi="Times New Roman" w:cs="Times New Roman"/>
                <w:b/>
                <w:sz w:val="26"/>
                <w:szCs w:val="26"/>
                <w:lang w:val="vi-VN"/>
              </w:rPr>
              <w:t xml:space="preserve"> </w:t>
            </w:r>
            <w:r w:rsidRPr="002265FD">
              <w:rPr>
                <w:rFonts w:ascii="Times New Roman" w:hAnsi="Times New Roman" w:cs="Times New Roman"/>
                <w:sz w:val="26"/>
                <w:szCs w:val="26"/>
                <w:lang w:val="vi-VN"/>
              </w:rPr>
              <w:t>Vận dụng được hiểu biết về hệ vận động và các bệnh học đường để bảo vệ bản thân và tuyên truyền, giúp đỡ cho người khác.</w:t>
            </w:r>
          </w:p>
        </w:tc>
        <w:tc>
          <w:tcPr>
            <w:tcW w:w="850" w:type="dxa"/>
          </w:tcPr>
          <w:p w:rsidR="00C65367" w:rsidRPr="002265FD" w:rsidRDefault="00C65367" w:rsidP="00F15F9F">
            <w:pPr>
              <w:widowControl w:val="0"/>
              <w:tabs>
                <w:tab w:val="left" w:pos="206"/>
              </w:tabs>
              <w:contextualSpacing/>
              <w:jc w:val="both"/>
              <w:rPr>
                <w:rFonts w:ascii="Times New Roman" w:hAnsi="Times New Roman" w:cs="Times New Roman"/>
                <w:b/>
                <w:bCs/>
                <w:sz w:val="26"/>
                <w:szCs w:val="26"/>
                <w:lang w:val="vi-VN"/>
              </w:rPr>
            </w:pPr>
          </w:p>
        </w:tc>
        <w:tc>
          <w:tcPr>
            <w:tcW w:w="850" w:type="dxa"/>
          </w:tcPr>
          <w:p w:rsidR="00C65367" w:rsidRPr="001F5F5F" w:rsidRDefault="001F5F5F" w:rsidP="00F15F9F">
            <w:pPr>
              <w:widowControl w:val="0"/>
              <w:tabs>
                <w:tab w:val="left" w:pos="206"/>
              </w:tabs>
              <w:contextualSpacing/>
              <w:jc w:val="both"/>
              <w:rPr>
                <w:rFonts w:ascii="Times New Roman" w:hAnsi="Times New Roman" w:cs="Times New Roman"/>
                <w:b/>
                <w:bCs/>
                <w:sz w:val="26"/>
                <w:szCs w:val="26"/>
              </w:rPr>
            </w:pPr>
            <w:r>
              <w:rPr>
                <w:rFonts w:ascii="Times New Roman" w:hAnsi="Times New Roman" w:cs="Times New Roman"/>
                <w:b/>
                <w:bCs/>
                <w:sz w:val="26"/>
                <w:szCs w:val="26"/>
              </w:rPr>
              <w:t>1</w:t>
            </w:r>
          </w:p>
        </w:tc>
        <w:tc>
          <w:tcPr>
            <w:tcW w:w="850" w:type="dxa"/>
          </w:tcPr>
          <w:p w:rsidR="00C65367" w:rsidRPr="002265FD" w:rsidRDefault="00C65367" w:rsidP="00F15F9F">
            <w:pPr>
              <w:widowControl w:val="0"/>
              <w:tabs>
                <w:tab w:val="left" w:pos="206"/>
              </w:tabs>
              <w:contextualSpacing/>
              <w:jc w:val="both"/>
              <w:rPr>
                <w:rFonts w:ascii="Times New Roman" w:hAnsi="Times New Roman" w:cs="Times New Roman"/>
                <w:b/>
                <w:bCs/>
                <w:sz w:val="26"/>
                <w:szCs w:val="26"/>
                <w:lang w:val="vi-VN"/>
              </w:rPr>
            </w:pPr>
          </w:p>
        </w:tc>
        <w:tc>
          <w:tcPr>
            <w:tcW w:w="850" w:type="dxa"/>
          </w:tcPr>
          <w:p w:rsidR="00C65367" w:rsidRPr="001F5F5F" w:rsidRDefault="001F5F5F" w:rsidP="00F15F9F">
            <w:pPr>
              <w:widowControl w:val="0"/>
              <w:tabs>
                <w:tab w:val="left" w:pos="206"/>
              </w:tabs>
              <w:contextualSpacing/>
              <w:jc w:val="both"/>
              <w:rPr>
                <w:rFonts w:ascii="Times New Roman" w:hAnsi="Times New Roman" w:cs="Times New Roman"/>
                <w:b/>
                <w:bCs/>
                <w:sz w:val="26"/>
                <w:szCs w:val="26"/>
              </w:rPr>
            </w:pPr>
            <w:r>
              <w:rPr>
                <w:rFonts w:ascii="Times New Roman" w:hAnsi="Times New Roman" w:cs="Times New Roman"/>
                <w:b/>
                <w:bCs/>
                <w:sz w:val="26"/>
                <w:szCs w:val="26"/>
              </w:rPr>
              <w:t>C23</w:t>
            </w: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
                <w:bCs/>
                <w:spacing w:val="-8"/>
                <w:sz w:val="26"/>
                <w:szCs w:val="26"/>
                <w:lang w:val="vi-VN"/>
              </w:rPr>
            </w:pPr>
          </w:p>
        </w:tc>
        <w:tc>
          <w:tcPr>
            <w:tcW w:w="1664" w:type="dxa"/>
          </w:tcPr>
          <w:p w:rsidR="00C65367" w:rsidRPr="002265FD" w:rsidRDefault="00C65367" w:rsidP="008E11F9">
            <w:pPr>
              <w:pStyle w:val="NoSpacing"/>
              <w:widowControl w:val="0"/>
              <w:rPr>
                <w:rFonts w:ascii="Times New Roman" w:hAnsi="Times New Roman" w:cs="Times New Roman"/>
                <w:b/>
                <w:bCs/>
                <w:sz w:val="26"/>
                <w:szCs w:val="26"/>
              </w:rPr>
            </w:pPr>
            <w:r w:rsidRPr="002265FD">
              <w:rPr>
                <w:rFonts w:ascii="Times New Roman" w:hAnsi="Times New Roman" w:cs="Times New Roman"/>
                <w:b/>
                <w:bCs/>
                <w:sz w:val="26"/>
                <w:szCs w:val="26"/>
                <w:lang w:val="vi-VN"/>
              </w:rPr>
              <w:t>Vận dụng cao</w:t>
            </w:r>
          </w:p>
          <w:p w:rsidR="00C65367" w:rsidRPr="002265FD" w:rsidRDefault="00C65367" w:rsidP="00F15F9F">
            <w:pPr>
              <w:pStyle w:val="NoSpacing"/>
              <w:widowControl w:val="0"/>
              <w:rPr>
                <w:rFonts w:ascii="Times New Roman" w:hAnsi="Times New Roman" w:cs="Times New Roman"/>
                <w:b/>
                <w:bCs/>
                <w:sz w:val="26"/>
                <w:szCs w:val="26"/>
                <w:lang w:val="vi-VN"/>
              </w:rPr>
            </w:pPr>
          </w:p>
        </w:tc>
        <w:tc>
          <w:tcPr>
            <w:tcW w:w="7266" w:type="dxa"/>
          </w:tcPr>
          <w:p w:rsidR="00C65367" w:rsidRPr="002265FD" w:rsidRDefault="00C65367" w:rsidP="00F15F9F">
            <w:pPr>
              <w:pStyle w:val="NoSpacing"/>
              <w:widowControl w:val="0"/>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Thực hành: Thực hiện được sơ cứu và băng bó khi người khác bị gãy xương; </w:t>
            </w:r>
          </w:p>
          <w:p w:rsidR="00C65367" w:rsidRPr="002265FD" w:rsidRDefault="00C65367" w:rsidP="00F15F9F">
            <w:pPr>
              <w:widowControl w:val="0"/>
              <w:rPr>
                <w:rFonts w:ascii="Times New Roman" w:hAnsi="Times New Roman" w:cs="Times New Roman"/>
                <w:b/>
                <w:bCs/>
                <w:sz w:val="26"/>
                <w:szCs w:val="26"/>
                <w:lang w:val="vi-VN"/>
              </w:rPr>
            </w:pPr>
            <w:r w:rsidRPr="002265FD">
              <w:rPr>
                <w:rFonts w:ascii="Times New Roman" w:hAnsi="Times New Roman" w:cs="Times New Roman"/>
                <w:sz w:val="26"/>
                <w:szCs w:val="26"/>
                <w:lang w:val="vi-VN"/>
              </w:rPr>
              <w:t xml:space="preserve">– Tìm hiểu được tình hình mắc các bệnh về hệ vận động trong trường học và khu dân cư. </w:t>
            </w: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c>
          <w:tcPr>
            <w:tcW w:w="850" w:type="dxa"/>
          </w:tcPr>
          <w:p w:rsidR="00C65367" w:rsidRPr="002265FD" w:rsidRDefault="00C65367" w:rsidP="00F15F9F">
            <w:pPr>
              <w:pStyle w:val="NoSpacing"/>
              <w:widowControl w:val="0"/>
              <w:rPr>
                <w:rFonts w:ascii="Times New Roman" w:hAnsi="Times New Roman" w:cs="Times New Roman"/>
                <w:b/>
                <w:bCs/>
                <w:sz w:val="26"/>
                <w:szCs w:val="26"/>
                <w:lang w:val="vi-VN"/>
              </w:rPr>
            </w:pPr>
          </w:p>
        </w:tc>
      </w:tr>
      <w:tr w:rsidR="002265FD" w:rsidRPr="002265FD" w:rsidTr="00572434">
        <w:trPr>
          <w:trHeight w:val="336"/>
        </w:trPr>
        <w:tc>
          <w:tcPr>
            <w:tcW w:w="14740" w:type="dxa"/>
            <w:gridSpan w:val="7"/>
            <w:vAlign w:val="center"/>
          </w:tcPr>
          <w:p w:rsidR="00C65367" w:rsidRPr="002265FD" w:rsidRDefault="00C65367" w:rsidP="00F15F9F">
            <w:pPr>
              <w:widowControl w:val="0"/>
              <w:rPr>
                <w:rFonts w:ascii="Times New Roman" w:hAnsi="Times New Roman" w:cs="Times New Roman"/>
                <w:b/>
                <w:sz w:val="26"/>
                <w:szCs w:val="26"/>
                <w:lang w:val="vi-VN"/>
              </w:rPr>
            </w:pPr>
            <w:r w:rsidRPr="002265FD">
              <w:rPr>
                <w:rFonts w:ascii="Times New Roman" w:hAnsi="Times New Roman" w:cs="Times New Roman"/>
                <w:b/>
                <w:sz w:val="26"/>
                <w:szCs w:val="26"/>
                <w:lang w:val="vi-VN"/>
              </w:rPr>
              <w:t xml:space="preserve">Dinh dưỡng và tiêu hoá ở người  </w:t>
            </w:r>
          </w:p>
        </w:tc>
      </w:tr>
      <w:tr w:rsidR="002265FD" w:rsidRPr="002265FD" w:rsidTr="00F15F9F">
        <w:trPr>
          <w:trHeight w:val="336"/>
        </w:trPr>
        <w:tc>
          <w:tcPr>
            <w:tcW w:w="2410" w:type="dxa"/>
            <w:vMerge w:val="restart"/>
          </w:tcPr>
          <w:p w:rsidR="00C65367" w:rsidRPr="002265FD" w:rsidRDefault="00C65367" w:rsidP="00F15F9F">
            <w:pPr>
              <w:widowControl w:val="0"/>
              <w:rPr>
                <w:rFonts w:ascii="Times New Roman" w:hAnsi="Times New Roman" w:cs="Times New Roman"/>
                <w:bCs/>
                <w:sz w:val="26"/>
                <w:szCs w:val="26"/>
                <w:lang w:val="vi-VN"/>
              </w:rPr>
            </w:pPr>
            <w:r w:rsidRPr="002265FD">
              <w:rPr>
                <w:rFonts w:ascii="Times New Roman" w:hAnsi="Times New Roman" w:cs="Times New Roman"/>
                <w:bCs/>
                <w:spacing w:val="-8"/>
                <w:sz w:val="26"/>
                <w:szCs w:val="26"/>
                <w:lang w:val="vi-VN"/>
              </w:rPr>
              <w:t xml:space="preserve">1. </w:t>
            </w:r>
            <w:r w:rsidRPr="002265FD">
              <w:rPr>
                <w:rFonts w:ascii="Times New Roman" w:hAnsi="Times New Roman" w:cs="Times New Roman"/>
                <w:bCs/>
                <w:sz w:val="26"/>
                <w:szCs w:val="26"/>
                <w:lang w:val="vi-VN"/>
              </w:rPr>
              <w:t xml:space="preserve">Chức năng, sự phù hợp giữa cấu tạo với chức năng của hệ tiêu hoá </w:t>
            </w:r>
          </w:p>
          <w:p w:rsidR="00C65367" w:rsidRPr="002265FD" w:rsidRDefault="00C65367" w:rsidP="00F15F9F">
            <w:pPr>
              <w:rPr>
                <w:rFonts w:ascii="Times New Roman" w:hAnsi="Times New Roman" w:cs="Times New Roman"/>
                <w:sz w:val="26"/>
                <w:szCs w:val="26"/>
                <w:lang w:val="vi-VN"/>
              </w:rPr>
            </w:pPr>
            <w:r w:rsidRPr="002265FD">
              <w:rPr>
                <w:rFonts w:ascii="Times New Roman" w:hAnsi="Times New Roman" w:cs="Times New Roman"/>
                <w:bCs/>
                <w:spacing w:val="-8"/>
                <w:sz w:val="26"/>
                <w:szCs w:val="26"/>
                <w:lang w:val="vi-VN"/>
              </w:rPr>
              <w:t xml:space="preserve">2. </w:t>
            </w:r>
            <w:r w:rsidRPr="002265FD">
              <w:rPr>
                <w:rFonts w:ascii="Times New Roman" w:hAnsi="Times New Roman" w:cs="Times New Roman"/>
                <w:bCs/>
                <w:sz w:val="26"/>
                <w:szCs w:val="26"/>
                <w:lang w:val="vi-VN"/>
              </w:rPr>
              <w:t>Chế độ dinh dưỡng của con người</w:t>
            </w:r>
          </w:p>
          <w:p w:rsidR="00C65367" w:rsidRPr="002265FD" w:rsidRDefault="00C65367" w:rsidP="00F15F9F">
            <w:pPr>
              <w:widowControl w:val="0"/>
              <w:rPr>
                <w:rFonts w:ascii="Times New Roman" w:hAnsi="Times New Roman" w:cs="Times New Roman"/>
                <w:bCs/>
                <w:sz w:val="26"/>
                <w:szCs w:val="26"/>
                <w:lang w:val="vi-VN"/>
              </w:rPr>
            </w:pPr>
            <w:r w:rsidRPr="002265FD">
              <w:rPr>
                <w:rFonts w:ascii="Times New Roman" w:hAnsi="Times New Roman" w:cs="Times New Roman"/>
                <w:bCs/>
                <w:spacing w:val="-8"/>
                <w:sz w:val="26"/>
                <w:szCs w:val="26"/>
                <w:lang w:val="vi-VN"/>
              </w:rPr>
              <w:t xml:space="preserve">3. </w:t>
            </w:r>
            <w:r w:rsidRPr="002265FD">
              <w:rPr>
                <w:rFonts w:ascii="Times New Roman" w:hAnsi="Times New Roman" w:cs="Times New Roman"/>
                <w:bCs/>
                <w:sz w:val="26"/>
                <w:szCs w:val="26"/>
                <w:lang w:val="vi-VN"/>
              </w:rPr>
              <w:t xml:space="preserve">Bảo vệ hệ tiêu hoá </w:t>
            </w:r>
          </w:p>
          <w:p w:rsidR="00C65367" w:rsidRPr="002265FD" w:rsidRDefault="00C65367" w:rsidP="00F15F9F">
            <w:pPr>
              <w:widowControl w:val="0"/>
              <w:rPr>
                <w:rFonts w:ascii="Times New Roman" w:hAnsi="Times New Roman" w:cs="Times New Roman"/>
                <w:bCs/>
                <w:spacing w:val="-8"/>
                <w:sz w:val="26"/>
                <w:szCs w:val="26"/>
                <w:lang w:val="vi-VN"/>
              </w:rPr>
            </w:pPr>
            <w:r w:rsidRPr="002265FD">
              <w:rPr>
                <w:rFonts w:ascii="Times New Roman" w:hAnsi="Times New Roman" w:cs="Times New Roman"/>
                <w:bCs/>
                <w:spacing w:val="-8"/>
                <w:sz w:val="26"/>
                <w:szCs w:val="26"/>
                <w:lang w:val="vi-VN"/>
              </w:rPr>
              <w:t xml:space="preserve">4. </w:t>
            </w:r>
            <w:r w:rsidRPr="002265FD">
              <w:rPr>
                <w:rFonts w:ascii="Times New Roman" w:hAnsi="Times New Roman" w:cs="Times New Roman"/>
                <w:bCs/>
                <w:sz w:val="26"/>
                <w:szCs w:val="26"/>
                <w:lang w:val="vi-VN"/>
              </w:rPr>
              <w:t>An toàn vệ sinh thực phẩm</w:t>
            </w:r>
          </w:p>
        </w:tc>
        <w:tc>
          <w:tcPr>
            <w:tcW w:w="1664" w:type="dxa"/>
          </w:tcPr>
          <w:p w:rsidR="00C65367" w:rsidRPr="002265FD" w:rsidRDefault="00C65367" w:rsidP="00F15F9F">
            <w:pPr>
              <w:widowControl w:val="0"/>
              <w:tabs>
                <w:tab w:val="left" w:pos="206"/>
              </w:tabs>
              <w:jc w:val="both"/>
              <w:rPr>
                <w:rFonts w:ascii="Times New Roman" w:hAnsi="Times New Roman" w:cs="Times New Roman"/>
                <w:b/>
                <w:sz w:val="26"/>
                <w:szCs w:val="26"/>
              </w:rPr>
            </w:pPr>
            <w:r w:rsidRPr="002265FD">
              <w:rPr>
                <w:rFonts w:ascii="Times New Roman" w:hAnsi="Times New Roman" w:cs="Times New Roman"/>
                <w:b/>
                <w:sz w:val="26"/>
                <w:szCs w:val="26"/>
                <w:lang w:val="vi-VN"/>
              </w:rPr>
              <w:t>Nhận biết</w:t>
            </w:r>
          </w:p>
        </w:tc>
        <w:tc>
          <w:tcPr>
            <w:tcW w:w="7266" w:type="dxa"/>
          </w:tcPr>
          <w:p w:rsidR="00C65367" w:rsidRPr="002265FD" w:rsidRDefault="00C65367" w:rsidP="00F15F9F">
            <w:pPr>
              <w:widowControl w:val="0"/>
              <w:tabs>
                <w:tab w:val="left" w:pos="206"/>
              </w:tabs>
              <w:rPr>
                <w:rFonts w:ascii="Times New Roman" w:hAnsi="Times New Roman" w:cs="Times New Roman"/>
                <w:b/>
                <w:sz w:val="26"/>
                <w:szCs w:val="26"/>
                <w:lang w:val="vi-VN"/>
              </w:rPr>
            </w:pPr>
            <w:r w:rsidRPr="002265FD">
              <w:rPr>
                <w:rFonts w:ascii="Times New Roman" w:hAnsi="Times New Roman" w:cs="Times New Roman"/>
                <w:b/>
                <w:sz w:val="26"/>
                <w:szCs w:val="26"/>
                <w:lang w:val="vi-VN"/>
              </w:rPr>
              <w:t xml:space="preserve"> </w:t>
            </w:r>
            <w:r w:rsidRPr="002265FD">
              <w:rPr>
                <w:rFonts w:ascii="Times New Roman" w:hAnsi="Times New Roman" w:cs="Times New Roman"/>
                <w:sz w:val="26"/>
                <w:szCs w:val="26"/>
                <w:lang w:val="vi-VN"/>
              </w:rPr>
              <w:t xml:space="preserve">– Nêu được khái niệm dinh dưỡng, chất dinh dưỡng. </w:t>
            </w:r>
          </w:p>
          <w:p w:rsidR="00C65367" w:rsidRPr="002265FD" w:rsidRDefault="00C65367" w:rsidP="00F15F9F">
            <w:pPr>
              <w:widowControl w:val="0"/>
              <w:tabs>
                <w:tab w:val="left" w:pos="206"/>
              </w:tabs>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mối quan hệ giữa tiêu hoá và dinh dưỡng.</w:t>
            </w:r>
          </w:p>
          <w:p w:rsidR="00C65367" w:rsidRPr="002265FD" w:rsidRDefault="00C65367" w:rsidP="00F15F9F">
            <w:pPr>
              <w:pStyle w:val="ListParagraph"/>
              <w:widowControl w:val="0"/>
              <w:numPr>
                <w:ilvl w:val="0"/>
                <w:numId w:val="2"/>
              </w:numPr>
              <w:tabs>
                <w:tab w:val="left" w:pos="206"/>
              </w:tabs>
              <w:rPr>
                <w:rFonts w:ascii="Times New Roman" w:hAnsi="Times New Roman" w:cs="Times New Roman"/>
                <w:sz w:val="26"/>
                <w:szCs w:val="26"/>
                <w:lang w:val="vi-VN"/>
              </w:rPr>
            </w:pPr>
            <w:r w:rsidRPr="002265FD">
              <w:rPr>
                <w:rFonts w:ascii="Times New Roman" w:hAnsi="Times New Roman" w:cs="Times New Roman"/>
                <w:sz w:val="26"/>
                <w:szCs w:val="26"/>
                <w:lang w:val="vi-VN"/>
              </w:rPr>
              <w:t>Nêu được nguyên tắc lập khẩu phần thức ăn cho con người.</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Nêu được khái niệm an toàn thực phẩm</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Kể được tên một số loại thực phẩm dễ bị mất an toàn vệ sinh thực phẩm do sinh vật, hoá chất, bảo quản, chế biến; </w:t>
            </w:r>
          </w:p>
          <w:p w:rsidR="00C65367" w:rsidRPr="002265FD" w:rsidRDefault="00C65367" w:rsidP="00222AD1">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Kể được tên một số hoá chất (độc tố), cách chế biến, cách bảo quản gây mất an toàn vệ sinh thực phẩm; </w:t>
            </w:r>
          </w:p>
        </w:tc>
        <w:tc>
          <w:tcPr>
            <w:tcW w:w="850" w:type="dxa"/>
          </w:tcPr>
          <w:p w:rsidR="001F5F5F" w:rsidRDefault="001F5F5F" w:rsidP="00185259">
            <w:pPr>
              <w:widowControl w:val="0"/>
              <w:tabs>
                <w:tab w:val="left" w:pos="206"/>
              </w:tabs>
              <w:jc w:val="center"/>
              <w:rPr>
                <w:rFonts w:ascii="Times New Roman" w:hAnsi="Times New Roman" w:cs="Times New Roman"/>
                <w:b/>
                <w:sz w:val="26"/>
                <w:szCs w:val="26"/>
              </w:rPr>
            </w:pPr>
          </w:p>
          <w:p w:rsidR="00C65367" w:rsidRPr="001F5F5F" w:rsidRDefault="001F5F5F" w:rsidP="00185259">
            <w:pPr>
              <w:widowControl w:val="0"/>
              <w:tabs>
                <w:tab w:val="left" w:pos="206"/>
              </w:tabs>
              <w:jc w:val="center"/>
              <w:rPr>
                <w:rFonts w:ascii="Times New Roman" w:hAnsi="Times New Roman" w:cs="Times New Roman"/>
                <w:b/>
                <w:sz w:val="26"/>
                <w:szCs w:val="26"/>
              </w:rPr>
            </w:pPr>
            <w:r>
              <w:rPr>
                <w:rFonts w:ascii="Times New Roman" w:hAnsi="Times New Roman" w:cs="Times New Roman"/>
                <w:b/>
                <w:sz w:val="26"/>
                <w:szCs w:val="26"/>
              </w:rPr>
              <w:t>1</w:t>
            </w:r>
          </w:p>
          <w:p w:rsidR="00C65367" w:rsidRPr="002265FD" w:rsidRDefault="00C65367" w:rsidP="00185259">
            <w:pPr>
              <w:widowControl w:val="0"/>
              <w:tabs>
                <w:tab w:val="left" w:pos="206"/>
              </w:tabs>
              <w:jc w:val="center"/>
              <w:rPr>
                <w:rFonts w:ascii="Times New Roman" w:hAnsi="Times New Roman" w:cs="Times New Roman"/>
                <w:b/>
                <w:sz w:val="26"/>
                <w:szCs w:val="26"/>
                <w:lang w:val="vi-VN"/>
              </w:rPr>
            </w:pPr>
          </w:p>
          <w:p w:rsidR="00C65367" w:rsidRPr="002265FD" w:rsidRDefault="00C65367" w:rsidP="00185259">
            <w:pPr>
              <w:widowControl w:val="0"/>
              <w:tabs>
                <w:tab w:val="left" w:pos="206"/>
              </w:tabs>
              <w:jc w:val="center"/>
              <w:rPr>
                <w:rFonts w:ascii="Times New Roman" w:hAnsi="Times New Roman" w:cs="Times New Roman"/>
                <w:b/>
                <w:sz w:val="26"/>
                <w:szCs w:val="26"/>
                <w:lang w:val="vi-VN"/>
              </w:rPr>
            </w:pPr>
          </w:p>
          <w:p w:rsidR="00C65367" w:rsidRPr="002265FD" w:rsidRDefault="00C65367" w:rsidP="00185259">
            <w:pPr>
              <w:widowControl w:val="0"/>
              <w:tabs>
                <w:tab w:val="left" w:pos="206"/>
              </w:tabs>
              <w:jc w:val="center"/>
              <w:rPr>
                <w:rFonts w:ascii="Times New Roman" w:hAnsi="Times New Roman" w:cs="Times New Roman"/>
                <w:b/>
                <w:sz w:val="26"/>
                <w:szCs w:val="26"/>
                <w:lang w:val="vi-VN"/>
              </w:rPr>
            </w:pP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p>
        </w:tc>
        <w:tc>
          <w:tcPr>
            <w:tcW w:w="850" w:type="dxa"/>
          </w:tcPr>
          <w:p w:rsidR="00C65367" w:rsidRDefault="00C65367" w:rsidP="00F15F9F">
            <w:pPr>
              <w:widowControl w:val="0"/>
              <w:tabs>
                <w:tab w:val="left" w:pos="206"/>
              </w:tabs>
              <w:rPr>
                <w:rFonts w:ascii="Times New Roman" w:hAnsi="Times New Roman" w:cs="Times New Roman"/>
                <w:b/>
                <w:sz w:val="26"/>
                <w:szCs w:val="26"/>
                <w:lang w:val="vi-VN"/>
              </w:rPr>
            </w:pPr>
          </w:p>
          <w:p w:rsidR="001F5F5F" w:rsidRPr="001F5F5F" w:rsidRDefault="001F5F5F" w:rsidP="00F15F9F">
            <w:pPr>
              <w:widowControl w:val="0"/>
              <w:tabs>
                <w:tab w:val="left" w:pos="206"/>
              </w:tabs>
              <w:rPr>
                <w:rFonts w:ascii="Times New Roman" w:hAnsi="Times New Roman" w:cs="Times New Roman"/>
                <w:b/>
                <w:sz w:val="26"/>
                <w:szCs w:val="26"/>
              </w:rPr>
            </w:pPr>
            <w:r>
              <w:rPr>
                <w:rFonts w:ascii="Times New Roman" w:hAnsi="Times New Roman" w:cs="Times New Roman"/>
                <w:b/>
                <w:sz w:val="26"/>
                <w:szCs w:val="26"/>
              </w:rPr>
              <w:t>1</w:t>
            </w:r>
          </w:p>
        </w:tc>
        <w:tc>
          <w:tcPr>
            <w:tcW w:w="850" w:type="dxa"/>
          </w:tcPr>
          <w:p w:rsidR="001F5F5F" w:rsidRDefault="001F5F5F" w:rsidP="00185259">
            <w:pPr>
              <w:widowControl w:val="0"/>
              <w:tabs>
                <w:tab w:val="left" w:pos="206"/>
              </w:tabs>
              <w:jc w:val="center"/>
              <w:rPr>
                <w:rFonts w:ascii="Times New Roman" w:hAnsi="Times New Roman" w:cs="Times New Roman"/>
                <w:b/>
                <w:sz w:val="26"/>
                <w:szCs w:val="26"/>
              </w:rPr>
            </w:pPr>
          </w:p>
          <w:p w:rsidR="00C65367" w:rsidRPr="002265FD" w:rsidRDefault="001F5F5F" w:rsidP="00185259">
            <w:pPr>
              <w:widowControl w:val="0"/>
              <w:tabs>
                <w:tab w:val="left" w:pos="206"/>
              </w:tabs>
              <w:jc w:val="center"/>
              <w:rPr>
                <w:rFonts w:ascii="Times New Roman" w:hAnsi="Times New Roman" w:cs="Times New Roman"/>
                <w:b/>
                <w:sz w:val="26"/>
                <w:szCs w:val="26"/>
              </w:rPr>
            </w:pPr>
            <w:r>
              <w:rPr>
                <w:rFonts w:ascii="Times New Roman" w:hAnsi="Times New Roman" w:cs="Times New Roman"/>
                <w:b/>
                <w:sz w:val="26"/>
                <w:szCs w:val="26"/>
              </w:rPr>
              <w:t>C12</w:t>
            </w: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4146CD">
            <w:pPr>
              <w:widowControl w:val="0"/>
              <w:tabs>
                <w:tab w:val="left" w:pos="206"/>
              </w:tabs>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p>
          <w:p w:rsidR="00C65367" w:rsidRPr="002265FD" w:rsidRDefault="00C65367" w:rsidP="00185259">
            <w:pPr>
              <w:widowControl w:val="0"/>
              <w:tabs>
                <w:tab w:val="left" w:pos="206"/>
              </w:tabs>
              <w:jc w:val="center"/>
              <w:rPr>
                <w:rFonts w:ascii="Times New Roman" w:hAnsi="Times New Roman" w:cs="Times New Roman"/>
                <w:b/>
                <w:sz w:val="26"/>
                <w:szCs w:val="26"/>
              </w:rPr>
            </w:pPr>
            <w:r w:rsidRPr="002265FD">
              <w:rPr>
                <w:rFonts w:ascii="Times New Roman" w:hAnsi="Times New Roman" w:cs="Times New Roman"/>
                <w:b/>
                <w:sz w:val="26"/>
                <w:szCs w:val="26"/>
              </w:rPr>
              <w:t xml:space="preserve"> </w:t>
            </w:r>
          </w:p>
        </w:tc>
        <w:tc>
          <w:tcPr>
            <w:tcW w:w="850" w:type="dxa"/>
          </w:tcPr>
          <w:p w:rsidR="00C65367" w:rsidRDefault="00C65367" w:rsidP="00F15F9F">
            <w:pPr>
              <w:widowControl w:val="0"/>
              <w:tabs>
                <w:tab w:val="left" w:pos="206"/>
              </w:tabs>
              <w:rPr>
                <w:rFonts w:ascii="Times New Roman" w:hAnsi="Times New Roman" w:cs="Times New Roman"/>
                <w:b/>
                <w:sz w:val="26"/>
                <w:szCs w:val="26"/>
                <w:lang w:val="vi-VN"/>
              </w:rPr>
            </w:pPr>
          </w:p>
          <w:p w:rsidR="001F5F5F" w:rsidRPr="001F5F5F" w:rsidRDefault="001F5F5F" w:rsidP="00F15F9F">
            <w:pPr>
              <w:widowControl w:val="0"/>
              <w:tabs>
                <w:tab w:val="left" w:pos="206"/>
              </w:tabs>
              <w:rPr>
                <w:rFonts w:ascii="Times New Roman" w:hAnsi="Times New Roman" w:cs="Times New Roman"/>
                <w:b/>
                <w:sz w:val="26"/>
                <w:szCs w:val="26"/>
              </w:rPr>
            </w:pPr>
            <w:r>
              <w:rPr>
                <w:rFonts w:ascii="Times New Roman" w:hAnsi="Times New Roman" w:cs="Times New Roman"/>
                <w:b/>
                <w:sz w:val="26"/>
                <w:szCs w:val="26"/>
              </w:rPr>
              <w:t>C21</w:t>
            </w: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Cs/>
                <w:spacing w:val="-8"/>
                <w:sz w:val="26"/>
                <w:szCs w:val="26"/>
                <w:lang w:val="vi-VN"/>
              </w:rPr>
            </w:pPr>
          </w:p>
        </w:tc>
        <w:tc>
          <w:tcPr>
            <w:tcW w:w="1664" w:type="dxa"/>
          </w:tcPr>
          <w:p w:rsidR="00C65367" w:rsidRPr="002265FD" w:rsidRDefault="00C65367" w:rsidP="00F15F9F">
            <w:pPr>
              <w:widowControl w:val="0"/>
              <w:tabs>
                <w:tab w:val="left" w:pos="206"/>
              </w:tabs>
              <w:jc w:val="both"/>
              <w:rPr>
                <w:rFonts w:ascii="Times New Roman" w:hAnsi="Times New Roman" w:cs="Times New Roman"/>
                <w:b/>
                <w:sz w:val="26"/>
                <w:szCs w:val="26"/>
              </w:rPr>
            </w:pPr>
            <w:r w:rsidRPr="002265FD">
              <w:rPr>
                <w:rFonts w:ascii="Times New Roman" w:hAnsi="Times New Roman" w:cs="Times New Roman"/>
                <w:b/>
                <w:sz w:val="26"/>
                <w:szCs w:val="26"/>
                <w:lang w:val="vi-VN"/>
              </w:rPr>
              <w:t>Thông hiểu</w:t>
            </w:r>
            <w:r w:rsidRPr="002265FD">
              <w:rPr>
                <w:rFonts w:ascii="Times New Roman" w:hAnsi="Times New Roman" w:cs="Times New Roman"/>
                <w:b/>
                <w:sz w:val="26"/>
                <w:szCs w:val="26"/>
              </w:rPr>
              <w:t xml:space="preserve"> </w:t>
            </w:r>
          </w:p>
          <w:p w:rsidR="00C65367" w:rsidRPr="002265FD" w:rsidRDefault="00C65367" w:rsidP="00F15F9F">
            <w:pPr>
              <w:widowControl w:val="0"/>
              <w:tabs>
                <w:tab w:val="left" w:pos="206"/>
              </w:tabs>
              <w:rPr>
                <w:rFonts w:ascii="Times New Roman" w:hAnsi="Times New Roman" w:cs="Times New Roman"/>
                <w:b/>
                <w:sz w:val="26"/>
                <w:szCs w:val="26"/>
                <w:lang w:val="vi-VN"/>
              </w:rPr>
            </w:pPr>
          </w:p>
        </w:tc>
        <w:tc>
          <w:tcPr>
            <w:tcW w:w="7266"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Trình bày được chế độ dinh dưỡng của con người ở các độ tuổi. </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Trình bày được chức năng của hệ tiêu hoá.</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Quan sát hình vẽ (hoặc mô hình, sơ đồ khái quát) hệ tiêu hóa ở người, kể tên được các cơ quan của hệ tiêu hóa. Nêu được chức năng </w:t>
            </w:r>
            <w:r w:rsidRPr="002265FD">
              <w:rPr>
                <w:rFonts w:ascii="Times New Roman" w:hAnsi="Times New Roman" w:cs="Times New Roman"/>
                <w:sz w:val="26"/>
                <w:szCs w:val="26"/>
                <w:lang w:val="vi-VN"/>
              </w:rPr>
              <w:lastRenderedPageBreak/>
              <w:t>của mỗi cơ quan và sự phối hợp các cơ quan thể hiện chức năng của cả hệ tiêu hoá.</w:t>
            </w:r>
          </w:p>
          <w:p w:rsidR="00C65367" w:rsidRPr="002265FD" w:rsidRDefault="00C65367" w:rsidP="00F15F9F">
            <w:pPr>
              <w:widowControl w:val="0"/>
              <w:numPr>
                <w:ilvl w:val="0"/>
                <w:numId w:val="2"/>
              </w:numPr>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Nêu được một số bệnh về đường tiêu hoá và cách phòng và chống (bệnh răng, miệng; bệnh dạ dày; bệnh đường ruột, ...). </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Nêu được một số nguyên nhân chủ yếu gây ngộ độc thực phẩm. Lấy được ví dụ minh hoạ. </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Trình bày được một số điều cần biết về vệ sinh thực phẩm.</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 Trình bày được cách bảo quản, chế biến thực phẩm an toàn. </w:t>
            </w:r>
          </w:p>
          <w:p w:rsidR="00C65367" w:rsidRPr="002265FD" w:rsidRDefault="00C65367" w:rsidP="00F15F9F">
            <w:pPr>
              <w:pStyle w:val="ListParagraph"/>
              <w:widowControl w:val="0"/>
              <w:numPr>
                <w:ilvl w:val="0"/>
                <w:numId w:val="2"/>
              </w:numPr>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xml:space="preserve">Trình bày được một số bệnh do mất vệ sinh an toàn thực phẩm và cách phòng và chống các bệnh này. </w:t>
            </w: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1F5F5F" w:rsidRDefault="001F5F5F" w:rsidP="00F15F9F">
            <w:pPr>
              <w:widowControl w:val="0"/>
              <w:tabs>
                <w:tab w:val="left" w:pos="206"/>
              </w:tabs>
              <w:jc w:val="both"/>
              <w:rPr>
                <w:rFonts w:ascii="Times New Roman" w:hAnsi="Times New Roman" w:cs="Times New Roman"/>
                <w:sz w:val="26"/>
                <w:szCs w:val="26"/>
              </w:rPr>
            </w:pPr>
            <w:r>
              <w:rPr>
                <w:rFonts w:ascii="Times New Roman" w:hAnsi="Times New Roman" w:cs="Times New Roman"/>
                <w:sz w:val="26"/>
                <w:szCs w:val="26"/>
              </w:rPr>
              <w:t>1</w:t>
            </w: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1F5F5F" w:rsidRDefault="001F5F5F" w:rsidP="00F15F9F">
            <w:pPr>
              <w:widowControl w:val="0"/>
              <w:tabs>
                <w:tab w:val="left" w:pos="206"/>
              </w:tabs>
              <w:jc w:val="both"/>
              <w:rPr>
                <w:rFonts w:ascii="Times New Roman" w:hAnsi="Times New Roman" w:cs="Times New Roman"/>
                <w:sz w:val="26"/>
                <w:szCs w:val="26"/>
              </w:rPr>
            </w:pPr>
            <w:r>
              <w:rPr>
                <w:rFonts w:ascii="Times New Roman" w:hAnsi="Times New Roman" w:cs="Times New Roman"/>
                <w:sz w:val="26"/>
                <w:szCs w:val="26"/>
              </w:rPr>
              <w:t>C22</w:t>
            </w: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Cs/>
                <w:spacing w:val="-8"/>
                <w:sz w:val="26"/>
                <w:szCs w:val="26"/>
                <w:lang w:val="vi-VN"/>
              </w:rPr>
            </w:pPr>
          </w:p>
        </w:tc>
        <w:tc>
          <w:tcPr>
            <w:tcW w:w="1664" w:type="dxa"/>
          </w:tcPr>
          <w:p w:rsidR="00C65367" w:rsidRPr="002265FD" w:rsidRDefault="00C65367" w:rsidP="00F15F9F">
            <w:pPr>
              <w:widowControl w:val="0"/>
              <w:tabs>
                <w:tab w:val="left" w:pos="206"/>
              </w:tabs>
              <w:jc w:val="both"/>
              <w:rPr>
                <w:rFonts w:ascii="Times New Roman" w:hAnsi="Times New Roman" w:cs="Times New Roman"/>
                <w:b/>
                <w:sz w:val="26"/>
                <w:szCs w:val="26"/>
              </w:rPr>
            </w:pPr>
            <w:r w:rsidRPr="002265FD">
              <w:rPr>
                <w:rFonts w:ascii="Times New Roman" w:hAnsi="Times New Roman" w:cs="Times New Roman"/>
                <w:b/>
                <w:sz w:val="26"/>
                <w:szCs w:val="26"/>
              </w:rPr>
              <w:t>Vận dụng</w:t>
            </w:r>
          </w:p>
          <w:p w:rsidR="00C65367" w:rsidRPr="002265FD" w:rsidRDefault="00C65367" w:rsidP="00F15F9F">
            <w:pPr>
              <w:widowControl w:val="0"/>
              <w:tabs>
                <w:tab w:val="left" w:pos="206"/>
              </w:tabs>
              <w:jc w:val="both"/>
              <w:rPr>
                <w:rFonts w:ascii="Times New Roman" w:hAnsi="Times New Roman" w:cs="Times New Roman"/>
                <w:b/>
                <w:sz w:val="26"/>
                <w:szCs w:val="26"/>
                <w:lang w:val="vi-VN"/>
              </w:rPr>
            </w:pPr>
          </w:p>
        </w:tc>
        <w:tc>
          <w:tcPr>
            <w:tcW w:w="7266"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w:t>
            </w:r>
            <w:r w:rsidRPr="002265FD">
              <w:rPr>
                <w:rFonts w:ascii="Times New Roman" w:hAnsi="Times New Roman" w:cs="Times New Roman"/>
                <w:b/>
                <w:sz w:val="26"/>
                <w:szCs w:val="26"/>
                <w:lang w:val="vi-VN"/>
              </w:rPr>
              <w:t xml:space="preserve"> </w:t>
            </w:r>
            <w:r w:rsidRPr="002265FD">
              <w:rPr>
                <w:rFonts w:ascii="Times New Roman" w:hAnsi="Times New Roman" w:cs="Times New Roman"/>
                <w:sz w:val="26"/>
                <w:szCs w:val="26"/>
                <w:lang w:val="vi-VN"/>
              </w:rPr>
              <w:t>Vận dụng được hiểu biết về dinh dưỡng và tiêu hoá để phòng và chống các bệnh về tiêu hoá cho bản thân và gia đình.</w:t>
            </w: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r>
      <w:tr w:rsidR="002265FD" w:rsidRPr="002265FD" w:rsidTr="00F15F9F">
        <w:trPr>
          <w:trHeight w:val="336"/>
        </w:trPr>
        <w:tc>
          <w:tcPr>
            <w:tcW w:w="2410" w:type="dxa"/>
            <w:vMerge/>
            <w:vAlign w:val="center"/>
          </w:tcPr>
          <w:p w:rsidR="00C65367" w:rsidRPr="002265FD" w:rsidRDefault="00C65367" w:rsidP="00F15F9F">
            <w:pPr>
              <w:widowControl w:val="0"/>
              <w:rPr>
                <w:rFonts w:ascii="Times New Roman" w:hAnsi="Times New Roman" w:cs="Times New Roman"/>
                <w:bCs/>
                <w:spacing w:val="-8"/>
                <w:sz w:val="26"/>
                <w:szCs w:val="26"/>
                <w:lang w:val="vi-VN"/>
              </w:rPr>
            </w:pPr>
          </w:p>
        </w:tc>
        <w:tc>
          <w:tcPr>
            <w:tcW w:w="1664" w:type="dxa"/>
          </w:tcPr>
          <w:p w:rsidR="00C65367" w:rsidRPr="002265FD" w:rsidRDefault="00C65367" w:rsidP="00F15F9F">
            <w:pPr>
              <w:widowControl w:val="0"/>
              <w:tabs>
                <w:tab w:val="left" w:pos="206"/>
              </w:tabs>
              <w:jc w:val="both"/>
              <w:rPr>
                <w:rFonts w:ascii="Times New Roman" w:hAnsi="Times New Roman" w:cs="Times New Roman"/>
                <w:b/>
                <w:sz w:val="26"/>
                <w:szCs w:val="26"/>
              </w:rPr>
            </w:pPr>
            <w:r w:rsidRPr="002265FD">
              <w:rPr>
                <w:rFonts w:ascii="Times New Roman" w:hAnsi="Times New Roman" w:cs="Times New Roman"/>
                <w:b/>
                <w:sz w:val="26"/>
                <w:szCs w:val="26"/>
              </w:rPr>
              <w:t xml:space="preserve">Vận dụng cao </w:t>
            </w:r>
          </w:p>
          <w:p w:rsidR="00C65367" w:rsidRPr="002265FD" w:rsidRDefault="00C65367" w:rsidP="00F15F9F">
            <w:pPr>
              <w:widowControl w:val="0"/>
              <w:tabs>
                <w:tab w:val="left" w:pos="206"/>
              </w:tabs>
              <w:jc w:val="both"/>
              <w:rPr>
                <w:rFonts w:ascii="Times New Roman" w:hAnsi="Times New Roman" w:cs="Times New Roman"/>
                <w:b/>
                <w:sz w:val="26"/>
                <w:szCs w:val="26"/>
                <w:lang w:val="vi-VN"/>
              </w:rPr>
            </w:pPr>
          </w:p>
        </w:tc>
        <w:tc>
          <w:tcPr>
            <w:tcW w:w="7266"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Thực hành xây dựng được chế độ dinh dưỡng cho bản thân và những người trong gia đình.</w:t>
            </w:r>
          </w:p>
          <w:p w:rsidR="00C65367" w:rsidRPr="002265FD" w:rsidRDefault="00C65367" w:rsidP="00F15F9F">
            <w:pPr>
              <w:pStyle w:val="ListParagraph"/>
              <w:widowControl w:val="0"/>
              <w:numPr>
                <w:ilvl w:val="0"/>
                <w:numId w:val="2"/>
              </w:numPr>
              <w:tabs>
                <w:tab w:val="left" w:pos="206"/>
              </w:tabs>
              <w:jc w:val="both"/>
              <w:rPr>
                <w:rFonts w:ascii="Times New Roman" w:hAnsi="Times New Roman" w:cs="Times New Roman"/>
                <w:b/>
                <w:sz w:val="26"/>
                <w:szCs w:val="26"/>
                <w:lang w:val="vi-VN"/>
              </w:rPr>
            </w:pPr>
            <w:r w:rsidRPr="002265FD">
              <w:rPr>
                <w:rFonts w:ascii="Times New Roman" w:hAnsi="Times New Roman" w:cs="Times New Roman"/>
                <w:sz w:val="26"/>
                <w:szCs w:val="26"/>
                <w:lang w:val="vi-VN"/>
              </w:rPr>
              <w:t>Vận dụng được hiểu biết về an toàn vệ sinh thực phẩm để đề xuất các biện pháp lựa chọn, bảo quản, chế biến, chế độ ăn uống an toàn cho bản thân và gia đình.</w:t>
            </w:r>
          </w:p>
          <w:p w:rsidR="00C65367" w:rsidRPr="002265FD" w:rsidRDefault="00C65367" w:rsidP="00F15F9F">
            <w:pPr>
              <w:widowControl w:val="0"/>
              <w:tabs>
                <w:tab w:val="left" w:pos="206"/>
              </w:tabs>
              <w:contextualSpacing/>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w:t>
            </w:r>
            <w:r w:rsidRPr="002265FD">
              <w:rPr>
                <w:rFonts w:ascii="Times New Roman" w:hAnsi="Times New Roman" w:cs="Times New Roman"/>
                <w:b/>
                <w:sz w:val="26"/>
                <w:szCs w:val="26"/>
                <w:lang w:val="vi-VN"/>
              </w:rPr>
              <w:t xml:space="preserve"> </w:t>
            </w:r>
            <w:r w:rsidRPr="002265FD">
              <w:rPr>
                <w:rFonts w:ascii="Times New Roman" w:hAnsi="Times New Roman" w:cs="Times New Roman"/>
                <w:sz w:val="26"/>
                <w:szCs w:val="26"/>
                <w:lang w:val="vi-VN"/>
              </w:rPr>
              <w:t>Đọc và hiểu được ý nghĩa của các thông tin ghi trên nhãn hiệu bao bì thực phẩm và biết cách sử dụng thực phẩm đó một cách phù hợp.</w:t>
            </w:r>
          </w:p>
          <w:p w:rsidR="00C65367" w:rsidRPr="002265FD" w:rsidRDefault="00C65367" w:rsidP="00F15F9F">
            <w:pPr>
              <w:widowControl w:val="0"/>
              <w:tabs>
                <w:tab w:val="left" w:pos="206"/>
              </w:tabs>
              <w:jc w:val="both"/>
              <w:rPr>
                <w:rFonts w:ascii="Times New Roman" w:hAnsi="Times New Roman" w:cs="Times New Roman"/>
                <w:sz w:val="26"/>
                <w:szCs w:val="26"/>
                <w:lang w:val="vi-VN"/>
              </w:rPr>
            </w:pPr>
            <w:r w:rsidRPr="002265FD">
              <w:rPr>
                <w:rFonts w:ascii="Times New Roman" w:hAnsi="Times New Roman" w:cs="Times New Roman"/>
                <w:sz w:val="26"/>
                <w:szCs w:val="26"/>
                <w:lang w:val="vi-VN"/>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c>
          <w:tcPr>
            <w:tcW w:w="850" w:type="dxa"/>
          </w:tcPr>
          <w:p w:rsidR="00C65367" w:rsidRPr="002265FD" w:rsidRDefault="00C65367" w:rsidP="00F15F9F">
            <w:pPr>
              <w:widowControl w:val="0"/>
              <w:tabs>
                <w:tab w:val="left" w:pos="206"/>
              </w:tabs>
              <w:jc w:val="both"/>
              <w:rPr>
                <w:rFonts w:ascii="Times New Roman" w:hAnsi="Times New Roman" w:cs="Times New Roman"/>
                <w:sz w:val="26"/>
                <w:szCs w:val="26"/>
                <w:lang w:val="vi-VN"/>
              </w:rPr>
            </w:pPr>
          </w:p>
        </w:tc>
      </w:tr>
      <w:tr w:rsidR="002265FD" w:rsidRPr="002265FD" w:rsidTr="00572434">
        <w:trPr>
          <w:trHeight w:val="336"/>
        </w:trPr>
        <w:tc>
          <w:tcPr>
            <w:tcW w:w="14740" w:type="dxa"/>
            <w:gridSpan w:val="7"/>
          </w:tcPr>
          <w:p w:rsidR="004146CD" w:rsidRPr="002265FD" w:rsidRDefault="004146CD" w:rsidP="00F15F9F">
            <w:pPr>
              <w:widowControl w:val="0"/>
              <w:tabs>
                <w:tab w:val="left" w:pos="206"/>
              </w:tabs>
              <w:jc w:val="both"/>
              <w:rPr>
                <w:rFonts w:asciiTheme="majorHAnsi" w:hAnsiTheme="majorHAnsi" w:cstheme="majorHAnsi"/>
                <w:b/>
                <w:sz w:val="26"/>
                <w:szCs w:val="26"/>
                <w:lang w:val="vi-VN"/>
              </w:rPr>
            </w:pPr>
            <w:r w:rsidRPr="002265FD">
              <w:rPr>
                <w:rFonts w:asciiTheme="majorHAnsi" w:hAnsiTheme="majorHAnsi" w:cstheme="majorHAnsi"/>
                <w:b/>
                <w:sz w:val="26"/>
                <w:szCs w:val="26"/>
              </w:rPr>
              <w:t>Khối lượng riêng và áp suất</w:t>
            </w:r>
          </w:p>
        </w:tc>
      </w:tr>
      <w:tr w:rsidR="002265FD" w:rsidRPr="002265FD" w:rsidTr="00F15F9F">
        <w:trPr>
          <w:trHeight w:val="336"/>
        </w:trPr>
        <w:tc>
          <w:tcPr>
            <w:tcW w:w="2410" w:type="dxa"/>
            <w:vMerge w:val="restart"/>
          </w:tcPr>
          <w:p w:rsidR="00C65367" w:rsidRPr="002265FD" w:rsidRDefault="00C65367" w:rsidP="00FC3EFA">
            <w:pPr>
              <w:widowControl w:val="0"/>
              <w:spacing w:before="40" w:after="40" w:line="312" w:lineRule="auto"/>
              <w:rPr>
                <w:rFonts w:asciiTheme="majorHAnsi" w:hAnsiTheme="majorHAnsi" w:cstheme="majorHAnsi"/>
                <w:bCs/>
                <w:sz w:val="26"/>
                <w:szCs w:val="26"/>
                <w:lang w:val="vi-VN"/>
              </w:rPr>
            </w:pPr>
            <w:r w:rsidRPr="002265FD">
              <w:rPr>
                <w:rFonts w:asciiTheme="majorHAnsi" w:hAnsiTheme="majorHAnsi" w:cstheme="majorHAnsi"/>
                <w:b/>
                <w:bCs/>
                <w:sz w:val="26"/>
                <w:szCs w:val="26"/>
                <w:lang w:val="vi-VN"/>
              </w:rPr>
              <w:t xml:space="preserve"> </w:t>
            </w:r>
            <w:r w:rsidRPr="002265FD">
              <w:rPr>
                <w:rFonts w:asciiTheme="majorHAnsi" w:hAnsiTheme="majorHAnsi" w:cstheme="majorHAnsi"/>
                <w:bCs/>
                <w:sz w:val="26"/>
                <w:szCs w:val="26"/>
              </w:rPr>
              <w:t>1.</w:t>
            </w:r>
            <w:r w:rsidRPr="002265FD">
              <w:rPr>
                <w:rFonts w:asciiTheme="majorHAnsi" w:hAnsiTheme="majorHAnsi" w:cstheme="majorHAnsi"/>
                <w:bCs/>
                <w:sz w:val="26"/>
                <w:szCs w:val="26"/>
                <w:lang w:val="vi-VN"/>
              </w:rPr>
              <w:t xml:space="preserve"> Khái niệm khối lượng riêng</w:t>
            </w:r>
          </w:p>
          <w:p w:rsidR="00C65367" w:rsidRPr="002265FD" w:rsidRDefault="00C65367" w:rsidP="00FC3EFA">
            <w:pPr>
              <w:widowControl w:val="0"/>
              <w:spacing w:before="40" w:after="40" w:line="312" w:lineRule="auto"/>
              <w:rPr>
                <w:rFonts w:asciiTheme="majorHAnsi" w:hAnsiTheme="majorHAnsi" w:cstheme="majorHAnsi"/>
                <w:bCs/>
                <w:sz w:val="26"/>
                <w:szCs w:val="26"/>
              </w:rPr>
            </w:pPr>
            <w:r w:rsidRPr="002265FD">
              <w:rPr>
                <w:rFonts w:asciiTheme="majorHAnsi" w:hAnsiTheme="majorHAnsi" w:cstheme="majorHAnsi"/>
                <w:bCs/>
                <w:sz w:val="26"/>
                <w:szCs w:val="26"/>
              </w:rPr>
              <w:t>2. Đo khối lượng riêng</w:t>
            </w:r>
          </w:p>
          <w:p w:rsidR="00C65367" w:rsidRPr="002265FD" w:rsidRDefault="00C65367" w:rsidP="00884307">
            <w:pPr>
              <w:widowControl w:val="0"/>
              <w:rPr>
                <w:rFonts w:asciiTheme="majorHAnsi" w:hAnsiTheme="majorHAnsi" w:cstheme="majorHAnsi"/>
                <w:b/>
                <w:bCs/>
                <w:spacing w:val="-8"/>
                <w:sz w:val="26"/>
                <w:szCs w:val="26"/>
                <w:lang w:val="vi-VN"/>
              </w:rPr>
            </w:pPr>
          </w:p>
        </w:tc>
        <w:tc>
          <w:tcPr>
            <w:tcW w:w="1664" w:type="dxa"/>
          </w:tcPr>
          <w:p w:rsidR="00C65367" w:rsidRPr="002265FD" w:rsidRDefault="00C65367" w:rsidP="00F15F9F">
            <w:pPr>
              <w:widowControl w:val="0"/>
              <w:tabs>
                <w:tab w:val="left" w:pos="206"/>
              </w:tabs>
              <w:jc w:val="both"/>
              <w:rPr>
                <w:rFonts w:asciiTheme="majorHAnsi" w:hAnsiTheme="majorHAnsi" w:cstheme="majorHAnsi"/>
                <w:sz w:val="26"/>
                <w:szCs w:val="26"/>
              </w:rPr>
            </w:pPr>
            <w:r w:rsidRPr="002265FD">
              <w:rPr>
                <w:rFonts w:asciiTheme="majorHAnsi" w:hAnsiTheme="majorHAnsi" w:cstheme="majorHAnsi"/>
                <w:b/>
                <w:sz w:val="26"/>
                <w:szCs w:val="26"/>
                <w:lang w:val="vi-VN"/>
              </w:rPr>
              <w:t>Nhận biết</w:t>
            </w:r>
            <w:r w:rsidRPr="002265FD">
              <w:rPr>
                <w:rFonts w:asciiTheme="majorHAnsi" w:hAnsiTheme="majorHAnsi" w:cstheme="majorHAnsi"/>
                <w:sz w:val="26"/>
                <w:szCs w:val="26"/>
              </w:rPr>
              <w:t xml:space="preserve"> </w:t>
            </w:r>
          </w:p>
          <w:p w:rsidR="00C65367" w:rsidRPr="002265FD" w:rsidRDefault="00C65367" w:rsidP="00F15F9F">
            <w:pPr>
              <w:widowControl w:val="0"/>
              <w:tabs>
                <w:tab w:val="left" w:pos="206"/>
              </w:tabs>
              <w:jc w:val="both"/>
              <w:rPr>
                <w:rFonts w:asciiTheme="majorHAnsi" w:hAnsiTheme="majorHAnsi" w:cstheme="majorHAnsi"/>
                <w:b/>
                <w:sz w:val="26"/>
                <w:szCs w:val="26"/>
                <w:lang w:val="vi-VN"/>
              </w:rPr>
            </w:pPr>
          </w:p>
        </w:tc>
        <w:tc>
          <w:tcPr>
            <w:tcW w:w="7266" w:type="dxa"/>
          </w:tcPr>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lang w:val="vi-VN"/>
              </w:rPr>
              <w:t xml:space="preserve"> </w:t>
            </w:r>
            <w:r w:rsidRPr="002265FD">
              <w:rPr>
                <w:rFonts w:asciiTheme="majorHAnsi" w:hAnsiTheme="majorHAnsi" w:cstheme="majorHAnsi"/>
                <w:sz w:val="26"/>
                <w:szCs w:val="26"/>
              </w:rPr>
              <w:t>- Nêu được định nghĩa khối lượng riêng.</w:t>
            </w:r>
          </w:p>
          <w:p w:rsidR="00C65367" w:rsidRPr="002265FD" w:rsidRDefault="00C65367" w:rsidP="00FC3EFA">
            <w:pPr>
              <w:widowControl w:val="0"/>
              <w:spacing w:before="40" w:after="40" w:line="312" w:lineRule="auto"/>
              <w:jc w:val="both"/>
              <w:rPr>
                <w:rFonts w:asciiTheme="majorHAnsi" w:hAnsiTheme="majorHAnsi" w:cstheme="majorHAnsi"/>
                <w:sz w:val="26"/>
                <w:szCs w:val="26"/>
                <w:vertAlign w:val="superscript"/>
              </w:rPr>
            </w:pPr>
            <w:r w:rsidRPr="002265FD">
              <w:rPr>
                <w:rFonts w:asciiTheme="majorHAnsi" w:hAnsiTheme="majorHAnsi" w:cstheme="majorHAnsi"/>
                <w:sz w:val="26"/>
                <w:szCs w:val="26"/>
              </w:rPr>
              <w:t>- Kể tên được một số đơn vị khối lượng riêng của một cất: kg/m</w:t>
            </w:r>
            <w:r w:rsidRPr="002265FD">
              <w:rPr>
                <w:rFonts w:asciiTheme="majorHAnsi" w:hAnsiTheme="majorHAnsi" w:cstheme="majorHAnsi"/>
                <w:sz w:val="26"/>
                <w:szCs w:val="26"/>
                <w:vertAlign w:val="superscript"/>
              </w:rPr>
              <w:t>3</w:t>
            </w:r>
            <w:r w:rsidRPr="002265FD">
              <w:rPr>
                <w:rFonts w:asciiTheme="majorHAnsi" w:hAnsiTheme="majorHAnsi" w:cstheme="majorHAnsi"/>
                <w:sz w:val="26"/>
                <w:szCs w:val="26"/>
              </w:rPr>
              <w:t>; g/m</w:t>
            </w:r>
            <w:r w:rsidRPr="002265FD">
              <w:rPr>
                <w:rFonts w:asciiTheme="majorHAnsi" w:hAnsiTheme="majorHAnsi" w:cstheme="majorHAnsi"/>
                <w:sz w:val="26"/>
                <w:szCs w:val="26"/>
                <w:vertAlign w:val="superscript"/>
              </w:rPr>
              <w:t>3</w:t>
            </w:r>
            <w:r w:rsidRPr="002265FD">
              <w:rPr>
                <w:rFonts w:asciiTheme="majorHAnsi" w:hAnsiTheme="majorHAnsi" w:cstheme="majorHAnsi"/>
                <w:sz w:val="26"/>
                <w:szCs w:val="26"/>
              </w:rPr>
              <w:t>; g/cm</w:t>
            </w:r>
            <w:r w:rsidRPr="002265FD">
              <w:rPr>
                <w:rFonts w:asciiTheme="majorHAnsi" w:hAnsiTheme="majorHAnsi" w:cstheme="majorHAnsi"/>
                <w:sz w:val="26"/>
                <w:szCs w:val="26"/>
                <w:vertAlign w:val="superscript"/>
              </w:rPr>
              <w:t>3</w:t>
            </w:r>
            <w:r w:rsidRPr="002265FD">
              <w:rPr>
                <w:rFonts w:asciiTheme="majorHAnsi" w:hAnsiTheme="majorHAnsi" w:cstheme="majorHAnsi"/>
                <w:sz w:val="26"/>
                <w:szCs w:val="26"/>
              </w:rPr>
              <w:t>; …</w:t>
            </w:r>
          </w:p>
          <w:p w:rsidR="00C65367" w:rsidRPr="002265FD" w:rsidRDefault="00C65367" w:rsidP="00F15F9F">
            <w:pPr>
              <w:widowControl w:val="0"/>
              <w:tabs>
                <w:tab w:val="left" w:pos="206"/>
              </w:tabs>
              <w:jc w:val="both"/>
              <w:rPr>
                <w:rFonts w:asciiTheme="majorHAnsi" w:hAnsiTheme="majorHAnsi" w:cstheme="majorHAnsi"/>
                <w:sz w:val="26"/>
                <w:szCs w:val="26"/>
                <w:lang w:val="vi-VN"/>
              </w:rPr>
            </w:pPr>
          </w:p>
        </w:tc>
        <w:tc>
          <w:tcPr>
            <w:tcW w:w="850" w:type="dxa"/>
          </w:tcPr>
          <w:p w:rsidR="00C65367" w:rsidRPr="002265FD" w:rsidRDefault="00C65367" w:rsidP="00185259">
            <w:pPr>
              <w:widowControl w:val="0"/>
              <w:tabs>
                <w:tab w:val="left" w:pos="206"/>
              </w:tabs>
              <w:jc w:val="center"/>
              <w:rPr>
                <w:rFonts w:asciiTheme="majorHAnsi" w:hAnsiTheme="majorHAnsi" w:cstheme="majorHAnsi"/>
                <w:sz w:val="26"/>
                <w:szCs w:val="26"/>
              </w:rPr>
            </w:pPr>
          </w:p>
          <w:p w:rsidR="00C65367" w:rsidRPr="002265FD" w:rsidRDefault="00C65367" w:rsidP="00185259">
            <w:pPr>
              <w:widowControl w:val="0"/>
              <w:tabs>
                <w:tab w:val="left" w:pos="206"/>
              </w:tabs>
              <w:jc w:val="center"/>
              <w:rPr>
                <w:rFonts w:asciiTheme="majorHAnsi" w:hAnsiTheme="majorHAnsi" w:cstheme="majorHAnsi"/>
                <w:sz w:val="26"/>
                <w:szCs w:val="26"/>
              </w:rPr>
            </w:pPr>
          </w:p>
        </w:tc>
        <w:tc>
          <w:tcPr>
            <w:tcW w:w="850" w:type="dxa"/>
          </w:tcPr>
          <w:p w:rsidR="00C65367" w:rsidRPr="002265FD" w:rsidRDefault="00D55834" w:rsidP="00185259">
            <w:pPr>
              <w:widowControl w:val="0"/>
              <w:tabs>
                <w:tab w:val="left" w:pos="206"/>
              </w:tabs>
              <w:jc w:val="center"/>
              <w:rPr>
                <w:rFonts w:asciiTheme="majorHAnsi" w:hAnsiTheme="majorHAnsi" w:cstheme="majorHAnsi"/>
                <w:sz w:val="26"/>
                <w:szCs w:val="26"/>
              </w:rPr>
            </w:pPr>
            <w:r>
              <w:rPr>
                <w:rFonts w:asciiTheme="majorHAnsi" w:hAnsiTheme="majorHAnsi" w:cstheme="majorHAnsi"/>
                <w:sz w:val="26"/>
                <w:szCs w:val="26"/>
              </w:rPr>
              <w:t>1/2</w:t>
            </w:r>
          </w:p>
        </w:tc>
        <w:tc>
          <w:tcPr>
            <w:tcW w:w="850" w:type="dxa"/>
          </w:tcPr>
          <w:p w:rsidR="00C65367" w:rsidRPr="002265FD" w:rsidRDefault="00C65367" w:rsidP="00185259">
            <w:pPr>
              <w:widowControl w:val="0"/>
              <w:tabs>
                <w:tab w:val="left" w:pos="206"/>
              </w:tabs>
              <w:jc w:val="center"/>
              <w:rPr>
                <w:rFonts w:asciiTheme="majorHAnsi" w:hAnsiTheme="majorHAnsi" w:cstheme="majorHAnsi"/>
                <w:sz w:val="26"/>
                <w:szCs w:val="26"/>
              </w:rPr>
            </w:pPr>
          </w:p>
          <w:p w:rsidR="00C65367" w:rsidRPr="002265FD" w:rsidRDefault="00C65367" w:rsidP="00185259">
            <w:pPr>
              <w:widowControl w:val="0"/>
              <w:tabs>
                <w:tab w:val="left" w:pos="206"/>
              </w:tabs>
              <w:jc w:val="center"/>
              <w:rPr>
                <w:rFonts w:asciiTheme="majorHAnsi" w:hAnsiTheme="majorHAnsi" w:cstheme="majorHAnsi"/>
                <w:sz w:val="26"/>
                <w:szCs w:val="26"/>
              </w:rPr>
            </w:pPr>
          </w:p>
          <w:p w:rsidR="00C65367" w:rsidRPr="002265FD" w:rsidRDefault="00C65367" w:rsidP="00185259">
            <w:pPr>
              <w:widowControl w:val="0"/>
              <w:tabs>
                <w:tab w:val="left" w:pos="206"/>
              </w:tabs>
              <w:jc w:val="center"/>
              <w:rPr>
                <w:rFonts w:asciiTheme="majorHAnsi" w:hAnsiTheme="majorHAnsi" w:cstheme="majorHAnsi"/>
                <w:sz w:val="26"/>
                <w:szCs w:val="26"/>
              </w:rPr>
            </w:pPr>
          </w:p>
        </w:tc>
        <w:tc>
          <w:tcPr>
            <w:tcW w:w="850" w:type="dxa"/>
          </w:tcPr>
          <w:p w:rsidR="00C65367" w:rsidRPr="002265FD" w:rsidRDefault="00D55834" w:rsidP="00185259">
            <w:pPr>
              <w:widowControl w:val="0"/>
              <w:tabs>
                <w:tab w:val="left" w:pos="206"/>
              </w:tabs>
              <w:jc w:val="center"/>
              <w:rPr>
                <w:rFonts w:asciiTheme="majorHAnsi" w:hAnsiTheme="majorHAnsi" w:cstheme="majorHAnsi"/>
                <w:sz w:val="26"/>
                <w:szCs w:val="26"/>
              </w:rPr>
            </w:pPr>
            <w:r>
              <w:rPr>
                <w:rFonts w:asciiTheme="majorHAnsi" w:hAnsiTheme="majorHAnsi" w:cstheme="majorHAnsi"/>
                <w:sz w:val="26"/>
                <w:szCs w:val="26"/>
              </w:rPr>
              <w:t>C24</w:t>
            </w:r>
          </w:p>
        </w:tc>
      </w:tr>
      <w:tr w:rsidR="002265FD" w:rsidRPr="002265FD" w:rsidTr="00F15F9F">
        <w:trPr>
          <w:trHeight w:val="336"/>
        </w:trPr>
        <w:tc>
          <w:tcPr>
            <w:tcW w:w="2410" w:type="dxa"/>
            <w:vMerge/>
          </w:tcPr>
          <w:p w:rsidR="00C65367" w:rsidRPr="002265FD" w:rsidRDefault="00C65367" w:rsidP="00F15F9F">
            <w:pPr>
              <w:widowControl w:val="0"/>
              <w:ind w:right="54"/>
              <w:rPr>
                <w:rFonts w:asciiTheme="majorHAnsi" w:hAnsiTheme="majorHAnsi" w:cstheme="majorHAnsi"/>
                <w:b/>
                <w:bCs/>
                <w:spacing w:val="-8"/>
                <w:sz w:val="26"/>
                <w:szCs w:val="26"/>
                <w:lang w:val="vi-VN"/>
              </w:rPr>
            </w:pPr>
          </w:p>
        </w:tc>
        <w:tc>
          <w:tcPr>
            <w:tcW w:w="1664" w:type="dxa"/>
          </w:tcPr>
          <w:p w:rsidR="00C65367" w:rsidRPr="002265FD" w:rsidRDefault="00C65367" w:rsidP="00F15F9F">
            <w:pPr>
              <w:widowControl w:val="0"/>
              <w:tabs>
                <w:tab w:val="left" w:pos="206"/>
              </w:tabs>
              <w:jc w:val="both"/>
              <w:rPr>
                <w:rFonts w:asciiTheme="majorHAnsi" w:hAnsiTheme="majorHAnsi" w:cstheme="majorHAnsi"/>
                <w:b/>
                <w:sz w:val="26"/>
                <w:szCs w:val="26"/>
              </w:rPr>
            </w:pPr>
            <w:r w:rsidRPr="002265FD">
              <w:rPr>
                <w:rFonts w:asciiTheme="majorHAnsi" w:hAnsiTheme="majorHAnsi" w:cstheme="majorHAnsi"/>
                <w:b/>
                <w:sz w:val="26"/>
                <w:szCs w:val="26"/>
                <w:lang w:val="vi-VN"/>
              </w:rPr>
              <w:t>Thông hiểu</w:t>
            </w:r>
            <w:r w:rsidRPr="002265FD">
              <w:rPr>
                <w:rFonts w:asciiTheme="majorHAnsi" w:hAnsiTheme="majorHAnsi" w:cstheme="majorHAnsi"/>
                <w:b/>
                <w:sz w:val="26"/>
                <w:szCs w:val="26"/>
              </w:rPr>
              <w:t xml:space="preserve"> </w:t>
            </w:r>
          </w:p>
          <w:p w:rsidR="00C65367" w:rsidRPr="002265FD" w:rsidRDefault="00C65367" w:rsidP="00F15F9F">
            <w:pPr>
              <w:widowControl w:val="0"/>
              <w:tabs>
                <w:tab w:val="left" w:pos="206"/>
              </w:tabs>
              <w:jc w:val="both"/>
              <w:rPr>
                <w:rFonts w:asciiTheme="majorHAnsi" w:hAnsiTheme="majorHAnsi" w:cstheme="majorHAnsi"/>
                <w:b/>
                <w:sz w:val="26"/>
                <w:szCs w:val="26"/>
                <w:lang w:val="vi-VN"/>
              </w:rPr>
            </w:pPr>
          </w:p>
        </w:tc>
        <w:tc>
          <w:tcPr>
            <w:tcW w:w="7266" w:type="dxa"/>
          </w:tcPr>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lang w:val="vi-VN"/>
              </w:rPr>
              <w:t xml:space="preserve"> </w:t>
            </w:r>
            <w:r w:rsidRPr="002265FD">
              <w:rPr>
                <w:rFonts w:asciiTheme="majorHAnsi" w:hAnsiTheme="majorHAnsi" w:cstheme="majorHAnsi"/>
                <w:sz w:val="26"/>
                <w:szCs w:val="26"/>
              </w:rPr>
              <w:t xml:space="preserve">- Viết được công thức: D = m/V; trong đó d là khối lượng riêng của </w:t>
            </w:r>
            <w:r w:rsidRPr="002265FD">
              <w:rPr>
                <w:rFonts w:asciiTheme="majorHAnsi" w:hAnsiTheme="majorHAnsi" w:cstheme="majorHAnsi"/>
                <w:sz w:val="26"/>
                <w:szCs w:val="26"/>
              </w:rPr>
              <w:lastRenderedPageBreak/>
              <w:t>một chất, đơn vị là kg/m</w:t>
            </w:r>
            <w:r w:rsidRPr="002265FD">
              <w:rPr>
                <w:rFonts w:asciiTheme="majorHAnsi" w:hAnsiTheme="majorHAnsi" w:cstheme="majorHAnsi"/>
                <w:sz w:val="26"/>
                <w:szCs w:val="26"/>
                <w:vertAlign w:val="superscript"/>
              </w:rPr>
              <w:t>3</w:t>
            </w:r>
            <w:r w:rsidRPr="002265FD">
              <w:rPr>
                <w:rFonts w:asciiTheme="majorHAnsi" w:hAnsiTheme="majorHAnsi" w:cstheme="majorHAnsi"/>
                <w:sz w:val="26"/>
                <w:szCs w:val="26"/>
              </w:rPr>
              <w:t>; m là khối lượng của vật [kg]; V là thể tích của vật [m</w:t>
            </w:r>
            <w:r w:rsidRPr="002265FD">
              <w:rPr>
                <w:rFonts w:asciiTheme="majorHAnsi" w:hAnsiTheme="majorHAnsi" w:cstheme="majorHAnsi"/>
                <w:sz w:val="26"/>
                <w:szCs w:val="26"/>
                <w:vertAlign w:val="superscript"/>
              </w:rPr>
              <w:t>3</w:t>
            </w:r>
            <w:r w:rsidRPr="002265FD">
              <w:rPr>
                <w:rFonts w:asciiTheme="majorHAnsi" w:hAnsiTheme="majorHAnsi" w:cstheme="majorHAnsi"/>
                <w:sz w:val="26"/>
                <w:szCs w:val="26"/>
              </w:rPr>
              <w:t>]</w:t>
            </w:r>
          </w:p>
          <w:p w:rsidR="00C65367" w:rsidRPr="002265FD" w:rsidRDefault="00C65367" w:rsidP="00FC3EFA">
            <w:pPr>
              <w:widowControl w:val="0"/>
              <w:tabs>
                <w:tab w:val="left" w:pos="206"/>
              </w:tabs>
              <w:jc w:val="both"/>
              <w:rPr>
                <w:rFonts w:asciiTheme="majorHAnsi" w:hAnsiTheme="majorHAnsi" w:cstheme="majorHAnsi"/>
                <w:b/>
                <w:sz w:val="26"/>
                <w:szCs w:val="26"/>
                <w:lang w:val="vi-VN"/>
              </w:rPr>
            </w:pPr>
            <w:r w:rsidRPr="002265FD">
              <w:rPr>
                <w:rFonts w:asciiTheme="majorHAnsi" w:hAnsiTheme="majorHAnsi" w:cstheme="majorHAnsi"/>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850" w:type="dxa"/>
          </w:tcPr>
          <w:p w:rsidR="00C65367" w:rsidRPr="002265FD" w:rsidRDefault="00C65367" w:rsidP="00F15F9F">
            <w:pPr>
              <w:widowControl w:val="0"/>
              <w:tabs>
                <w:tab w:val="left" w:pos="206"/>
              </w:tabs>
              <w:contextualSpacing/>
              <w:jc w:val="both"/>
              <w:rPr>
                <w:rFonts w:asciiTheme="majorHAnsi" w:hAnsiTheme="majorHAnsi" w:cstheme="majorHAnsi"/>
                <w:sz w:val="26"/>
                <w:szCs w:val="26"/>
                <w:lang w:val="vi-VN"/>
              </w:rPr>
            </w:pPr>
          </w:p>
        </w:tc>
        <w:tc>
          <w:tcPr>
            <w:tcW w:w="850" w:type="dxa"/>
          </w:tcPr>
          <w:p w:rsidR="00C65367" w:rsidRPr="002265FD" w:rsidRDefault="00D55834" w:rsidP="00185259">
            <w:pPr>
              <w:widowControl w:val="0"/>
              <w:tabs>
                <w:tab w:val="left" w:pos="206"/>
              </w:tabs>
              <w:contextualSpacing/>
              <w:jc w:val="center"/>
              <w:rPr>
                <w:rFonts w:asciiTheme="majorHAnsi" w:hAnsiTheme="majorHAnsi" w:cstheme="majorHAnsi"/>
                <w:sz w:val="26"/>
                <w:szCs w:val="26"/>
              </w:rPr>
            </w:pPr>
            <w:r>
              <w:rPr>
                <w:rFonts w:asciiTheme="majorHAnsi" w:hAnsiTheme="majorHAnsi" w:cstheme="majorHAnsi"/>
                <w:sz w:val="26"/>
                <w:szCs w:val="26"/>
              </w:rPr>
              <w:t>1/2</w:t>
            </w:r>
          </w:p>
        </w:tc>
        <w:tc>
          <w:tcPr>
            <w:tcW w:w="850" w:type="dxa"/>
          </w:tcPr>
          <w:p w:rsidR="00C65367" w:rsidRPr="002265FD" w:rsidRDefault="00C65367" w:rsidP="00185259">
            <w:pPr>
              <w:widowControl w:val="0"/>
              <w:tabs>
                <w:tab w:val="left" w:pos="206"/>
              </w:tabs>
              <w:contextualSpacing/>
              <w:jc w:val="center"/>
              <w:rPr>
                <w:rFonts w:asciiTheme="majorHAnsi" w:hAnsiTheme="majorHAnsi" w:cstheme="majorHAnsi"/>
                <w:sz w:val="26"/>
                <w:szCs w:val="26"/>
                <w:lang w:val="vi-VN"/>
              </w:rPr>
            </w:pPr>
          </w:p>
        </w:tc>
        <w:tc>
          <w:tcPr>
            <w:tcW w:w="850" w:type="dxa"/>
          </w:tcPr>
          <w:p w:rsidR="00C65367" w:rsidRPr="002265FD" w:rsidRDefault="00D55834" w:rsidP="004146CD">
            <w:pPr>
              <w:widowControl w:val="0"/>
              <w:tabs>
                <w:tab w:val="left" w:pos="206"/>
              </w:tabs>
              <w:contextualSpacing/>
              <w:rPr>
                <w:rFonts w:asciiTheme="majorHAnsi" w:hAnsiTheme="majorHAnsi" w:cstheme="majorHAnsi"/>
                <w:sz w:val="26"/>
                <w:szCs w:val="26"/>
              </w:rPr>
            </w:pPr>
            <w:r>
              <w:rPr>
                <w:rFonts w:asciiTheme="majorHAnsi" w:hAnsiTheme="majorHAnsi" w:cstheme="majorHAnsi"/>
                <w:sz w:val="26"/>
                <w:szCs w:val="26"/>
              </w:rPr>
              <w:t>C24</w:t>
            </w:r>
          </w:p>
        </w:tc>
      </w:tr>
      <w:tr w:rsidR="002265FD" w:rsidRPr="002265FD" w:rsidTr="00F15F9F">
        <w:trPr>
          <w:trHeight w:val="336"/>
        </w:trPr>
        <w:tc>
          <w:tcPr>
            <w:tcW w:w="2410" w:type="dxa"/>
            <w:vMerge/>
          </w:tcPr>
          <w:p w:rsidR="00C65367" w:rsidRPr="002265FD" w:rsidRDefault="00C65367" w:rsidP="00F15F9F">
            <w:pPr>
              <w:widowControl w:val="0"/>
              <w:ind w:right="54"/>
              <w:rPr>
                <w:rFonts w:asciiTheme="majorHAnsi" w:hAnsiTheme="majorHAnsi" w:cstheme="majorHAnsi"/>
                <w:b/>
                <w:bCs/>
                <w:spacing w:val="-8"/>
                <w:sz w:val="26"/>
                <w:szCs w:val="26"/>
              </w:rPr>
            </w:pPr>
          </w:p>
        </w:tc>
        <w:tc>
          <w:tcPr>
            <w:tcW w:w="1664" w:type="dxa"/>
          </w:tcPr>
          <w:p w:rsidR="00C65367" w:rsidRPr="002265FD" w:rsidRDefault="00C65367" w:rsidP="00F15F9F">
            <w:pPr>
              <w:widowControl w:val="0"/>
              <w:tabs>
                <w:tab w:val="left" w:pos="206"/>
              </w:tabs>
              <w:contextualSpacing/>
              <w:jc w:val="both"/>
              <w:rPr>
                <w:rFonts w:asciiTheme="majorHAnsi" w:hAnsiTheme="majorHAnsi" w:cstheme="majorHAnsi"/>
                <w:b/>
                <w:sz w:val="26"/>
                <w:szCs w:val="26"/>
              </w:rPr>
            </w:pPr>
            <w:r w:rsidRPr="002265FD">
              <w:rPr>
                <w:rFonts w:asciiTheme="majorHAnsi" w:hAnsiTheme="majorHAnsi" w:cstheme="majorHAnsi"/>
                <w:b/>
                <w:sz w:val="26"/>
                <w:szCs w:val="26"/>
              </w:rPr>
              <w:t xml:space="preserve">Vận dụng </w:t>
            </w:r>
          </w:p>
          <w:p w:rsidR="00C65367" w:rsidRPr="002265FD" w:rsidRDefault="00C65367" w:rsidP="00F15F9F">
            <w:pPr>
              <w:widowControl w:val="0"/>
              <w:tabs>
                <w:tab w:val="left" w:pos="206"/>
              </w:tabs>
              <w:jc w:val="both"/>
              <w:rPr>
                <w:rFonts w:asciiTheme="majorHAnsi" w:hAnsiTheme="majorHAnsi" w:cstheme="majorHAnsi"/>
                <w:b/>
                <w:sz w:val="26"/>
                <w:szCs w:val="26"/>
                <w:lang w:val="vi-VN"/>
              </w:rPr>
            </w:pPr>
          </w:p>
        </w:tc>
        <w:tc>
          <w:tcPr>
            <w:tcW w:w="7266" w:type="dxa"/>
          </w:tcPr>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p w:rsidR="00C65367" w:rsidRPr="002265FD" w:rsidRDefault="00C65367" w:rsidP="00FC3EFA">
            <w:pPr>
              <w:pStyle w:val="ListParagraph"/>
              <w:widowControl w:val="0"/>
              <w:tabs>
                <w:tab w:val="left" w:pos="206"/>
              </w:tabs>
              <w:ind w:left="0"/>
              <w:jc w:val="both"/>
              <w:rPr>
                <w:rFonts w:asciiTheme="majorHAnsi" w:hAnsiTheme="majorHAnsi" w:cstheme="majorHAnsi"/>
                <w:b/>
                <w:sz w:val="26"/>
                <w:szCs w:val="26"/>
                <w:lang w:val="vi-VN"/>
              </w:rPr>
            </w:pPr>
            <w:r w:rsidRPr="002265FD">
              <w:rPr>
                <w:rFonts w:asciiTheme="majorHAnsi" w:hAnsiTheme="majorHAnsi" w:cstheme="majorHAnsi"/>
                <w:sz w:val="26"/>
                <w:szCs w:val="26"/>
              </w:rPr>
              <w:t>- Tiến hành được</w:t>
            </w:r>
            <w:r w:rsidRPr="002265FD">
              <w:rPr>
                <w:rFonts w:asciiTheme="majorHAnsi" w:hAnsiTheme="majorHAnsi" w:cstheme="majorHAnsi"/>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2265FD">
              <w:rPr>
                <w:rFonts w:asciiTheme="majorHAnsi" w:hAnsiTheme="majorHAnsi" w:cstheme="majorHAnsi"/>
                <w:sz w:val="26"/>
                <w:szCs w:val="26"/>
              </w:rPr>
              <w:t xml:space="preserve"> nào đó</w:t>
            </w:r>
            <w:r w:rsidRPr="002265FD">
              <w:rPr>
                <w:rFonts w:asciiTheme="majorHAnsi" w:hAnsiTheme="majorHAnsi" w:cstheme="majorHAnsi"/>
                <w:sz w:val="26"/>
                <w:szCs w:val="26"/>
                <w:lang w:val="vi-VN"/>
              </w:rPr>
              <w:t>.</w:t>
            </w:r>
          </w:p>
        </w:tc>
        <w:tc>
          <w:tcPr>
            <w:tcW w:w="850" w:type="dxa"/>
          </w:tcPr>
          <w:p w:rsidR="00C65367" w:rsidRPr="002265FD" w:rsidRDefault="00C65367" w:rsidP="005F0669">
            <w:pPr>
              <w:pStyle w:val="ListParagraph"/>
              <w:widowControl w:val="0"/>
              <w:tabs>
                <w:tab w:val="left" w:pos="206"/>
              </w:tabs>
              <w:ind w:left="0"/>
              <w:jc w:val="both"/>
              <w:rPr>
                <w:rFonts w:asciiTheme="majorHAnsi" w:hAnsiTheme="majorHAnsi" w:cstheme="majorHAnsi"/>
                <w:sz w:val="26"/>
                <w:szCs w:val="26"/>
                <w:lang w:val="vi-VN"/>
              </w:rPr>
            </w:pPr>
          </w:p>
        </w:tc>
        <w:tc>
          <w:tcPr>
            <w:tcW w:w="850" w:type="dxa"/>
          </w:tcPr>
          <w:p w:rsidR="00C65367" w:rsidRPr="002265FD" w:rsidRDefault="00C65367" w:rsidP="005F0669">
            <w:pPr>
              <w:pStyle w:val="ListParagraph"/>
              <w:widowControl w:val="0"/>
              <w:tabs>
                <w:tab w:val="left" w:pos="206"/>
              </w:tabs>
              <w:ind w:left="0"/>
              <w:jc w:val="both"/>
              <w:rPr>
                <w:rFonts w:asciiTheme="majorHAnsi" w:hAnsiTheme="majorHAnsi" w:cstheme="majorHAnsi"/>
                <w:sz w:val="26"/>
                <w:szCs w:val="26"/>
                <w:lang w:val="vi-VN"/>
              </w:rPr>
            </w:pPr>
          </w:p>
        </w:tc>
        <w:tc>
          <w:tcPr>
            <w:tcW w:w="850" w:type="dxa"/>
          </w:tcPr>
          <w:p w:rsidR="00C65367" w:rsidRPr="002265FD" w:rsidRDefault="00C65367" w:rsidP="005F0669">
            <w:pPr>
              <w:pStyle w:val="ListParagraph"/>
              <w:widowControl w:val="0"/>
              <w:tabs>
                <w:tab w:val="left" w:pos="206"/>
              </w:tabs>
              <w:ind w:left="0"/>
              <w:jc w:val="both"/>
              <w:rPr>
                <w:rFonts w:asciiTheme="majorHAnsi" w:hAnsiTheme="majorHAnsi" w:cstheme="majorHAnsi"/>
                <w:sz w:val="26"/>
                <w:szCs w:val="26"/>
                <w:lang w:val="vi-VN"/>
              </w:rPr>
            </w:pPr>
          </w:p>
        </w:tc>
        <w:tc>
          <w:tcPr>
            <w:tcW w:w="850" w:type="dxa"/>
          </w:tcPr>
          <w:p w:rsidR="00C65367" w:rsidRPr="002265FD" w:rsidRDefault="00C65367" w:rsidP="005F0669">
            <w:pPr>
              <w:pStyle w:val="ListParagraph"/>
              <w:widowControl w:val="0"/>
              <w:tabs>
                <w:tab w:val="left" w:pos="206"/>
              </w:tabs>
              <w:ind w:left="0"/>
              <w:jc w:val="both"/>
              <w:rPr>
                <w:rFonts w:asciiTheme="majorHAnsi" w:hAnsiTheme="majorHAnsi" w:cstheme="majorHAnsi"/>
                <w:sz w:val="26"/>
                <w:szCs w:val="26"/>
                <w:lang w:val="vi-VN"/>
              </w:rPr>
            </w:pPr>
          </w:p>
        </w:tc>
      </w:tr>
      <w:tr w:rsidR="00A70CD9" w:rsidRPr="002265FD" w:rsidTr="00F15F9F">
        <w:trPr>
          <w:trHeight w:val="336"/>
        </w:trPr>
        <w:tc>
          <w:tcPr>
            <w:tcW w:w="2410" w:type="dxa"/>
          </w:tcPr>
          <w:p w:rsidR="00A70CD9" w:rsidRPr="002265FD" w:rsidRDefault="00A70CD9" w:rsidP="00F15F9F">
            <w:pPr>
              <w:widowControl w:val="0"/>
              <w:ind w:right="54"/>
              <w:rPr>
                <w:rFonts w:asciiTheme="majorHAnsi" w:hAnsiTheme="majorHAnsi" w:cstheme="majorHAnsi"/>
                <w:b/>
                <w:bCs/>
                <w:spacing w:val="-8"/>
                <w:szCs w:val="26"/>
              </w:rPr>
            </w:pPr>
          </w:p>
        </w:tc>
        <w:tc>
          <w:tcPr>
            <w:tcW w:w="1664" w:type="dxa"/>
          </w:tcPr>
          <w:p w:rsidR="00A70CD9" w:rsidRPr="002265FD" w:rsidRDefault="00A70CD9" w:rsidP="00F15F9F">
            <w:pPr>
              <w:widowControl w:val="0"/>
              <w:tabs>
                <w:tab w:val="left" w:pos="206"/>
              </w:tabs>
              <w:contextualSpacing/>
              <w:jc w:val="both"/>
              <w:rPr>
                <w:rFonts w:asciiTheme="majorHAnsi" w:hAnsiTheme="majorHAnsi" w:cstheme="majorHAnsi"/>
                <w:b/>
                <w:szCs w:val="26"/>
              </w:rPr>
            </w:pPr>
            <w:r>
              <w:rPr>
                <w:rFonts w:asciiTheme="majorHAnsi" w:hAnsiTheme="majorHAnsi" w:cstheme="majorHAnsi"/>
                <w:b/>
                <w:szCs w:val="26"/>
              </w:rPr>
              <w:t>Vận dụng cao</w:t>
            </w:r>
          </w:p>
        </w:tc>
        <w:tc>
          <w:tcPr>
            <w:tcW w:w="7266" w:type="dxa"/>
          </w:tcPr>
          <w:p w:rsidR="00A70CD9" w:rsidRPr="002265FD" w:rsidRDefault="00A70CD9" w:rsidP="00FC3EFA">
            <w:pPr>
              <w:widowControl w:val="0"/>
              <w:spacing w:before="40" w:after="40" w:line="312" w:lineRule="auto"/>
              <w:jc w:val="both"/>
              <w:rPr>
                <w:rFonts w:asciiTheme="majorHAnsi" w:hAnsiTheme="majorHAnsi" w:cstheme="majorHAnsi"/>
                <w:szCs w:val="26"/>
              </w:rPr>
            </w:pPr>
            <w:r w:rsidRPr="002265FD">
              <w:rPr>
                <w:rFonts w:asciiTheme="majorHAnsi" w:hAnsiTheme="majorHAnsi" w:cstheme="majorHAnsi"/>
                <w:sz w:val="26"/>
                <w:szCs w:val="26"/>
              </w:rPr>
              <w:t>Vận dụng được công thức tính khối lượng riêng của một chất khi biết khối lượng và thể tích của vật</w:t>
            </w:r>
          </w:p>
        </w:tc>
        <w:tc>
          <w:tcPr>
            <w:tcW w:w="850" w:type="dxa"/>
          </w:tcPr>
          <w:p w:rsidR="00A70CD9" w:rsidRPr="002265FD" w:rsidRDefault="00A70CD9" w:rsidP="005F0669">
            <w:pPr>
              <w:pStyle w:val="ListParagraph"/>
              <w:widowControl w:val="0"/>
              <w:tabs>
                <w:tab w:val="left" w:pos="206"/>
              </w:tabs>
              <w:ind w:left="0"/>
              <w:jc w:val="both"/>
              <w:rPr>
                <w:rFonts w:asciiTheme="majorHAnsi" w:hAnsiTheme="majorHAnsi" w:cstheme="majorHAnsi"/>
                <w:szCs w:val="26"/>
                <w:lang w:val="vi-VN"/>
              </w:rPr>
            </w:pPr>
          </w:p>
        </w:tc>
        <w:tc>
          <w:tcPr>
            <w:tcW w:w="850" w:type="dxa"/>
          </w:tcPr>
          <w:p w:rsidR="00A70CD9" w:rsidRPr="00A70CD9" w:rsidRDefault="00A70CD9" w:rsidP="005F0669">
            <w:pPr>
              <w:pStyle w:val="ListParagraph"/>
              <w:widowControl w:val="0"/>
              <w:tabs>
                <w:tab w:val="left" w:pos="206"/>
              </w:tabs>
              <w:ind w:left="0"/>
              <w:jc w:val="both"/>
              <w:rPr>
                <w:rFonts w:asciiTheme="majorHAnsi" w:hAnsiTheme="majorHAnsi" w:cstheme="majorHAnsi"/>
                <w:szCs w:val="26"/>
              </w:rPr>
            </w:pPr>
            <w:r>
              <w:rPr>
                <w:rFonts w:asciiTheme="majorHAnsi" w:hAnsiTheme="majorHAnsi" w:cstheme="majorHAnsi"/>
                <w:szCs w:val="26"/>
              </w:rPr>
              <w:t>1</w:t>
            </w:r>
          </w:p>
        </w:tc>
        <w:tc>
          <w:tcPr>
            <w:tcW w:w="850" w:type="dxa"/>
          </w:tcPr>
          <w:p w:rsidR="00A70CD9" w:rsidRPr="002265FD" w:rsidRDefault="00A70CD9" w:rsidP="005F0669">
            <w:pPr>
              <w:pStyle w:val="ListParagraph"/>
              <w:widowControl w:val="0"/>
              <w:tabs>
                <w:tab w:val="left" w:pos="206"/>
              </w:tabs>
              <w:ind w:left="0"/>
              <w:jc w:val="both"/>
              <w:rPr>
                <w:rFonts w:asciiTheme="majorHAnsi" w:hAnsiTheme="majorHAnsi" w:cstheme="majorHAnsi"/>
                <w:szCs w:val="26"/>
                <w:lang w:val="vi-VN"/>
              </w:rPr>
            </w:pPr>
          </w:p>
        </w:tc>
        <w:tc>
          <w:tcPr>
            <w:tcW w:w="850" w:type="dxa"/>
          </w:tcPr>
          <w:p w:rsidR="00A70CD9" w:rsidRPr="00A70CD9" w:rsidRDefault="00A70CD9" w:rsidP="005F0669">
            <w:pPr>
              <w:pStyle w:val="ListParagraph"/>
              <w:widowControl w:val="0"/>
              <w:tabs>
                <w:tab w:val="left" w:pos="206"/>
              </w:tabs>
              <w:ind w:left="0"/>
              <w:jc w:val="both"/>
              <w:rPr>
                <w:rFonts w:asciiTheme="majorHAnsi" w:hAnsiTheme="majorHAnsi" w:cstheme="majorHAnsi"/>
                <w:szCs w:val="26"/>
              </w:rPr>
            </w:pPr>
            <w:r>
              <w:rPr>
                <w:rFonts w:asciiTheme="majorHAnsi" w:hAnsiTheme="majorHAnsi" w:cstheme="majorHAnsi"/>
                <w:szCs w:val="26"/>
              </w:rPr>
              <w:t>C25</w:t>
            </w:r>
          </w:p>
        </w:tc>
      </w:tr>
      <w:tr w:rsidR="002265FD" w:rsidRPr="002265FD" w:rsidTr="00F15F9F">
        <w:trPr>
          <w:trHeight w:val="336"/>
        </w:trPr>
        <w:tc>
          <w:tcPr>
            <w:tcW w:w="2410" w:type="dxa"/>
            <w:vMerge w:val="restart"/>
            <w:vAlign w:val="center"/>
          </w:tcPr>
          <w:p w:rsidR="00C65367" w:rsidRPr="002265FD" w:rsidRDefault="00C65367" w:rsidP="00FC3EFA">
            <w:pPr>
              <w:widowControl w:val="0"/>
              <w:spacing w:before="40" w:after="40" w:line="312" w:lineRule="auto"/>
              <w:rPr>
                <w:rFonts w:asciiTheme="majorHAnsi" w:hAnsiTheme="majorHAnsi" w:cstheme="majorHAnsi"/>
                <w:bCs/>
                <w:sz w:val="26"/>
                <w:szCs w:val="26"/>
              </w:rPr>
            </w:pPr>
          </w:p>
          <w:p w:rsidR="00C65367" w:rsidRPr="002265FD" w:rsidRDefault="00C65367" w:rsidP="00FC3EFA">
            <w:pPr>
              <w:widowControl w:val="0"/>
              <w:spacing w:before="40" w:after="40" w:line="312" w:lineRule="auto"/>
              <w:rPr>
                <w:rFonts w:asciiTheme="majorHAnsi" w:hAnsiTheme="majorHAnsi" w:cstheme="majorHAnsi"/>
                <w:bCs/>
                <w:sz w:val="26"/>
                <w:szCs w:val="26"/>
              </w:rPr>
            </w:pPr>
            <w:r w:rsidRPr="002265FD">
              <w:rPr>
                <w:rFonts w:asciiTheme="majorHAnsi" w:hAnsiTheme="majorHAnsi" w:cstheme="majorHAnsi"/>
                <w:bCs/>
                <w:sz w:val="26"/>
                <w:szCs w:val="26"/>
              </w:rPr>
              <w:t>3. Áp suất trên một bề mặt</w:t>
            </w:r>
          </w:p>
          <w:p w:rsidR="00C65367" w:rsidRPr="002265FD" w:rsidRDefault="00C65367" w:rsidP="00FC3EFA">
            <w:pPr>
              <w:widowControl w:val="0"/>
              <w:spacing w:before="40" w:after="40" w:line="312" w:lineRule="auto"/>
              <w:rPr>
                <w:rFonts w:asciiTheme="majorHAnsi" w:hAnsiTheme="majorHAnsi" w:cstheme="majorHAnsi"/>
                <w:bCs/>
                <w:sz w:val="26"/>
                <w:szCs w:val="26"/>
              </w:rPr>
            </w:pPr>
            <w:r w:rsidRPr="002265FD">
              <w:rPr>
                <w:rFonts w:asciiTheme="majorHAnsi" w:hAnsiTheme="majorHAnsi" w:cstheme="majorHAnsi"/>
                <w:bCs/>
                <w:sz w:val="26"/>
                <w:szCs w:val="26"/>
              </w:rPr>
              <w:t>4. Tăng, giảm áp suất</w:t>
            </w:r>
          </w:p>
          <w:p w:rsidR="00C65367" w:rsidRPr="002265FD" w:rsidRDefault="00C65367" w:rsidP="00FC3EFA">
            <w:pPr>
              <w:widowControl w:val="0"/>
              <w:ind w:right="54"/>
              <w:rPr>
                <w:rFonts w:asciiTheme="majorHAnsi" w:hAnsiTheme="majorHAnsi" w:cstheme="majorHAnsi"/>
                <w:b/>
                <w:bCs/>
                <w:spacing w:val="-8"/>
                <w:sz w:val="26"/>
                <w:szCs w:val="26"/>
                <w:lang w:val="vi-VN"/>
              </w:rPr>
            </w:pPr>
          </w:p>
          <w:p w:rsidR="00C65367" w:rsidRPr="002265FD" w:rsidRDefault="00C65367" w:rsidP="00FC3EFA">
            <w:pPr>
              <w:widowControl w:val="0"/>
              <w:ind w:right="54"/>
              <w:rPr>
                <w:rFonts w:asciiTheme="majorHAnsi" w:hAnsiTheme="majorHAnsi" w:cstheme="majorHAnsi"/>
                <w:b/>
                <w:bCs/>
                <w:spacing w:val="-8"/>
                <w:sz w:val="26"/>
                <w:szCs w:val="26"/>
                <w:lang w:val="vi-VN"/>
              </w:rPr>
            </w:pPr>
          </w:p>
        </w:tc>
        <w:tc>
          <w:tcPr>
            <w:tcW w:w="1664" w:type="dxa"/>
          </w:tcPr>
          <w:p w:rsidR="00C65367" w:rsidRPr="002265FD" w:rsidRDefault="00C65367" w:rsidP="00FC3EFA">
            <w:pPr>
              <w:widowControl w:val="0"/>
              <w:tabs>
                <w:tab w:val="left" w:pos="206"/>
              </w:tabs>
              <w:rPr>
                <w:rFonts w:asciiTheme="majorHAnsi" w:hAnsiTheme="majorHAnsi" w:cstheme="majorHAnsi"/>
                <w:sz w:val="26"/>
                <w:szCs w:val="26"/>
              </w:rPr>
            </w:pPr>
            <w:r w:rsidRPr="002265FD">
              <w:rPr>
                <w:rFonts w:asciiTheme="majorHAnsi" w:hAnsiTheme="majorHAnsi" w:cstheme="majorHAnsi"/>
                <w:b/>
                <w:sz w:val="26"/>
                <w:szCs w:val="26"/>
                <w:lang w:val="vi-VN"/>
              </w:rPr>
              <w:t>Nhận biết</w:t>
            </w:r>
            <w:r w:rsidRPr="002265FD">
              <w:rPr>
                <w:rFonts w:asciiTheme="majorHAnsi" w:hAnsiTheme="majorHAnsi" w:cstheme="majorHAnsi"/>
                <w:sz w:val="26"/>
                <w:szCs w:val="26"/>
              </w:rPr>
              <w:t xml:space="preserve"> </w:t>
            </w:r>
          </w:p>
          <w:p w:rsidR="00C65367" w:rsidRPr="002265FD" w:rsidRDefault="00C65367" w:rsidP="00FC3EFA">
            <w:pPr>
              <w:widowControl w:val="0"/>
              <w:tabs>
                <w:tab w:val="left" w:pos="206"/>
              </w:tabs>
              <w:rPr>
                <w:rFonts w:asciiTheme="majorHAnsi" w:hAnsiTheme="majorHAnsi" w:cstheme="majorHAnsi"/>
                <w:b/>
                <w:sz w:val="26"/>
                <w:szCs w:val="26"/>
                <w:lang w:val="vi-VN"/>
              </w:rPr>
            </w:pPr>
          </w:p>
        </w:tc>
        <w:tc>
          <w:tcPr>
            <w:tcW w:w="7266" w:type="dxa"/>
          </w:tcPr>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rPr>
              <w:t>- Phát biểu được khái niệm về áp suất.</w:t>
            </w:r>
          </w:p>
          <w:p w:rsidR="00C65367" w:rsidRPr="002265FD" w:rsidRDefault="00C65367" w:rsidP="00FF5C94">
            <w:pPr>
              <w:widowControl w:val="0"/>
              <w:spacing w:before="40" w:after="40" w:line="312" w:lineRule="auto"/>
              <w:jc w:val="both"/>
              <w:rPr>
                <w:rFonts w:asciiTheme="majorHAnsi" w:hAnsiTheme="majorHAnsi" w:cstheme="majorHAnsi"/>
                <w:b/>
                <w:sz w:val="26"/>
                <w:szCs w:val="26"/>
                <w:lang w:val="vi-VN"/>
              </w:rPr>
            </w:pPr>
            <w:r w:rsidRPr="002265FD">
              <w:rPr>
                <w:rFonts w:asciiTheme="majorHAnsi" w:hAnsiTheme="majorHAnsi" w:cstheme="majorHAnsi"/>
                <w:sz w:val="26"/>
                <w:szCs w:val="26"/>
              </w:rPr>
              <w:t>- Kể tên được một số đơn vị đo áp suất: N/m</w:t>
            </w:r>
            <w:r w:rsidRPr="002265FD">
              <w:rPr>
                <w:rFonts w:asciiTheme="majorHAnsi" w:hAnsiTheme="majorHAnsi" w:cstheme="majorHAnsi"/>
                <w:sz w:val="26"/>
                <w:szCs w:val="26"/>
                <w:vertAlign w:val="superscript"/>
              </w:rPr>
              <w:t>2</w:t>
            </w:r>
            <w:r w:rsidRPr="002265FD">
              <w:rPr>
                <w:rFonts w:asciiTheme="majorHAnsi" w:hAnsiTheme="majorHAnsi" w:cstheme="majorHAnsi"/>
                <w:sz w:val="26"/>
                <w:szCs w:val="26"/>
              </w:rPr>
              <w:t>; Pascan (Pa)</w:t>
            </w:r>
            <w:bookmarkStart w:id="0" w:name="_GoBack"/>
            <w:bookmarkEnd w:id="0"/>
          </w:p>
        </w:tc>
        <w:tc>
          <w:tcPr>
            <w:tcW w:w="850" w:type="dxa"/>
          </w:tcPr>
          <w:p w:rsidR="00C65367" w:rsidRPr="00D55834" w:rsidRDefault="00D55834" w:rsidP="00FC3EFA">
            <w:pPr>
              <w:widowControl w:val="0"/>
              <w:tabs>
                <w:tab w:val="left" w:pos="206"/>
              </w:tabs>
              <w:rPr>
                <w:rFonts w:asciiTheme="majorHAnsi" w:hAnsiTheme="majorHAnsi" w:cstheme="majorHAnsi"/>
                <w:sz w:val="26"/>
                <w:szCs w:val="26"/>
              </w:rPr>
            </w:pPr>
            <w:r>
              <w:rPr>
                <w:rFonts w:asciiTheme="majorHAnsi" w:hAnsiTheme="majorHAnsi" w:cstheme="majorHAnsi"/>
                <w:sz w:val="26"/>
                <w:szCs w:val="26"/>
              </w:rPr>
              <w:t>2</w:t>
            </w:r>
          </w:p>
        </w:tc>
        <w:tc>
          <w:tcPr>
            <w:tcW w:w="850" w:type="dxa"/>
          </w:tcPr>
          <w:p w:rsidR="00C65367" w:rsidRPr="002265FD" w:rsidRDefault="00C65367" w:rsidP="00FC3EFA">
            <w:pPr>
              <w:widowControl w:val="0"/>
              <w:tabs>
                <w:tab w:val="left" w:pos="206"/>
              </w:tabs>
              <w:rPr>
                <w:rFonts w:asciiTheme="majorHAnsi" w:hAnsiTheme="majorHAnsi" w:cstheme="majorHAnsi"/>
                <w:sz w:val="26"/>
                <w:szCs w:val="26"/>
                <w:lang w:val="vi-VN"/>
              </w:rPr>
            </w:pPr>
          </w:p>
        </w:tc>
        <w:tc>
          <w:tcPr>
            <w:tcW w:w="850" w:type="dxa"/>
          </w:tcPr>
          <w:p w:rsidR="00C65367" w:rsidRPr="002265FD" w:rsidRDefault="00C65367" w:rsidP="00FC3EFA">
            <w:pPr>
              <w:widowControl w:val="0"/>
              <w:tabs>
                <w:tab w:val="left" w:pos="206"/>
              </w:tabs>
              <w:rPr>
                <w:rFonts w:asciiTheme="majorHAnsi" w:hAnsiTheme="majorHAnsi" w:cstheme="majorHAnsi"/>
                <w:sz w:val="26"/>
                <w:szCs w:val="26"/>
                <w:lang w:val="vi-VN"/>
              </w:rPr>
            </w:pPr>
          </w:p>
        </w:tc>
        <w:tc>
          <w:tcPr>
            <w:tcW w:w="850" w:type="dxa"/>
          </w:tcPr>
          <w:p w:rsidR="00C65367" w:rsidRPr="00D55834" w:rsidRDefault="00D55834" w:rsidP="00FC3EFA">
            <w:pPr>
              <w:widowControl w:val="0"/>
              <w:tabs>
                <w:tab w:val="left" w:pos="206"/>
              </w:tabs>
              <w:rPr>
                <w:rFonts w:asciiTheme="majorHAnsi" w:hAnsiTheme="majorHAnsi" w:cstheme="majorHAnsi"/>
                <w:sz w:val="26"/>
                <w:szCs w:val="26"/>
              </w:rPr>
            </w:pPr>
            <w:r>
              <w:rPr>
                <w:rFonts w:asciiTheme="majorHAnsi" w:hAnsiTheme="majorHAnsi" w:cstheme="majorHAnsi"/>
                <w:sz w:val="26"/>
                <w:szCs w:val="26"/>
              </w:rPr>
              <w:t>C15,16</w:t>
            </w:r>
          </w:p>
        </w:tc>
      </w:tr>
      <w:tr w:rsidR="002265FD" w:rsidRPr="002265FD" w:rsidTr="00F15F9F">
        <w:trPr>
          <w:trHeight w:val="336"/>
        </w:trPr>
        <w:tc>
          <w:tcPr>
            <w:tcW w:w="2410" w:type="dxa"/>
            <w:vMerge/>
            <w:vAlign w:val="center"/>
          </w:tcPr>
          <w:p w:rsidR="00C65367" w:rsidRPr="002265FD" w:rsidRDefault="00C65367" w:rsidP="00FC3EFA">
            <w:pPr>
              <w:widowControl w:val="0"/>
              <w:ind w:right="54"/>
              <w:rPr>
                <w:rFonts w:asciiTheme="majorHAnsi" w:hAnsiTheme="majorHAnsi" w:cstheme="majorHAnsi"/>
                <w:b/>
                <w:bCs/>
                <w:spacing w:val="-8"/>
                <w:sz w:val="26"/>
                <w:szCs w:val="26"/>
                <w:lang w:val="vi-VN"/>
              </w:rPr>
            </w:pPr>
          </w:p>
        </w:tc>
        <w:tc>
          <w:tcPr>
            <w:tcW w:w="1664" w:type="dxa"/>
          </w:tcPr>
          <w:p w:rsidR="00C65367" w:rsidRPr="002265FD" w:rsidRDefault="00C65367" w:rsidP="00FC3EFA">
            <w:pPr>
              <w:widowControl w:val="0"/>
              <w:tabs>
                <w:tab w:val="left" w:pos="206"/>
              </w:tabs>
              <w:jc w:val="both"/>
              <w:rPr>
                <w:rFonts w:asciiTheme="majorHAnsi" w:hAnsiTheme="majorHAnsi" w:cstheme="majorHAnsi"/>
                <w:b/>
                <w:sz w:val="26"/>
                <w:szCs w:val="26"/>
                <w:lang w:val="vi-VN"/>
              </w:rPr>
            </w:pPr>
            <w:r w:rsidRPr="002265FD">
              <w:rPr>
                <w:rFonts w:asciiTheme="majorHAnsi" w:hAnsiTheme="majorHAnsi" w:cstheme="majorHAnsi"/>
                <w:b/>
                <w:sz w:val="26"/>
                <w:szCs w:val="26"/>
                <w:lang w:val="vi-VN"/>
              </w:rPr>
              <w:t xml:space="preserve">Thông hiểu </w:t>
            </w:r>
          </w:p>
          <w:p w:rsidR="00C65367" w:rsidRPr="002265FD" w:rsidRDefault="00C65367" w:rsidP="00FC3EFA">
            <w:pPr>
              <w:widowControl w:val="0"/>
              <w:tabs>
                <w:tab w:val="left" w:pos="206"/>
              </w:tabs>
              <w:rPr>
                <w:rFonts w:asciiTheme="majorHAnsi" w:hAnsiTheme="majorHAnsi" w:cstheme="majorHAnsi"/>
                <w:b/>
                <w:sz w:val="26"/>
                <w:szCs w:val="26"/>
                <w:lang w:val="vi-VN"/>
              </w:rPr>
            </w:pPr>
          </w:p>
        </w:tc>
        <w:tc>
          <w:tcPr>
            <w:tcW w:w="7266" w:type="dxa"/>
          </w:tcPr>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rPr>
              <w:t xml:space="preserve">- Nêu được điều kiện vật nổi (hoặc vật chìm) là do khối lượng riêng của chúng nhỏ hơn hoặc lớn hơn lực đẩy </w:t>
            </w:r>
            <w:r w:rsidRPr="002265FD">
              <w:rPr>
                <w:rFonts w:asciiTheme="majorHAnsi" w:hAnsiTheme="majorHAnsi" w:cstheme="majorHAnsi"/>
                <w:sz w:val="26"/>
                <w:szCs w:val="26"/>
                <w:lang w:val="vi-VN"/>
              </w:rPr>
              <w:t>A</w:t>
            </w:r>
            <w:r w:rsidRPr="002265FD">
              <w:rPr>
                <w:rFonts w:asciiTheme="majorHAnsi" w:hAnsiTheme="majorHAnsi" w:cstheme="majorHAnsi"/>
                <w:sz w:val="26"/>
                <w:szCs w:val="26"/>
              </w:rPr>
              <w:t>rchimedes.</w:t>
            </w:r>
          </w:p>
          <w:p w:rsidR="00C65367" w:rsidRPr="002265FD" w:rsidRDefault="00C65367" w:rsidP="00FC3EFA">
            <w:pPr>
              <w:widowControl w:val="0"/>
              <w:spacing w:before="40" w:after="40" w:line="312" w:lineRule="auto"/>
              <w:jc w:val="both"/>
              <w:rPr>
                <w:rFonts w:asciiTheme="majorHAnsi" w:hAnsiTheme="majorHAnsi" w:cstheme="majorHAnsi"/>
                <w:sz w:val="26"/>
                <w:szCs w:val="26"/>
              </w:rPr>
            </w:pPr>
            <w:r w:rsidRPr="002265FD">
              <w:rPr>
                <w:rFonts w:asciiTheme="majorHAnsi" w:hAnsiTheme="majorHAnsi" w:cstheme="majorHAnsi"/>
                <w:sz w:val="26"/>
                <w:szCs w:val="26"/>
              </w:rPr>
              <w:t>- Lấy được ví dụ thực tế về vật có áp suất lớn và vật áp suất nhỏ.</w:t>
            </w:r>
          </w:p>
          <w:p w:rsidR="00C65367" w:rsidRPr="002265FD" w:rsidRDefault="00C65367" w:rsidP="00FC3EFA">
            <w:pPr>
              <w:widowControl w:val="0"/>
              <w:tabs>
                <w:tab w:val="left" w:pos="206"/>
              </w:tabs>
              <w:rPr>
                <w:rFonts w:asciiTheme="majorHAnsi" w:hAnsiTheme="majorHAnsi" w:cstheme="majorHAnsi"/>
                <w:b/>
                <w:sz w:val="26"/>
                <w:szCs w:val="26"/>
                <w:lang w:val="vi-VN"/>
              </w:rPr>
            </w:pPr>
            <w:r w:rsidRPr="002265FD">
              <w:rPr>
                <w:rFonts w:asciiTheme="majorHAnsi" w:hAnsiTheme="majorHAnsi" w:cstheme="majorHAnsi"/>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850" w:type="dxa"/>
          </w:tcPr>
          <w:p w:rsidR="00C65367" w:rsidRPr="002265FD" w:rsidRDefault="00D55834" w:rsidP="00FC3EFA">
            <w:pPr>
              <w:widowControl w:val="0"/>
              <w:tabs>
                <w:tab w:val="left" w:pos="206"/>
              </w:tabs>
              <w:jc w:val="both"/>
              <w:rPr>
                <w:rFonts w:asciiTheme="majorHAnsi" w:hAnsiTheme="majorHAnsi" w:cstheme="majorHAnsi"/>
                <w:sz w:val="26"/>
                <w:szCs w:val="26"/>
              </w:rPr>
            </w:pPr>
            <w:r>
              <w:rPr>
                <w:rFonts w:asciiTheme="majorHAnsi" w:hAnsiTheme="majorHAnsi" w:cstheme="majorHAnsi"/>
                <w:sz w:val="26"/>
                <w:szCs w:val="26"/>
              </w:rPr>
              <w:t>2</w:t>
            </w:r>
          </w:p>
        </w:tc>
        <w:tc>
          <w:tcPr>
            <w:tcW w:w="850" w:type="dxa"/>
          </w:tcPr>
          <w:p w:rsidR="00C65367" w:rsidRPr="002265FD" w:rsidRDefault="00C65367" w:rsidP="00FC3EFA">
            <w:pPr>
              <w:widowControl w:val="0"/>
              <w:tabs>
                <w:tab w:val="left" w:pos="206"/>
              </w:tabs>
              <w:jc w:val="both"/>
              <w:rPr>
                <w:rFonts w:asciiTheme="majorHAnsi" w:hAnsiTheme="majorHAnsi" w:cstheme="majorHAnsi"/>
                <w:sz w:val="26"/>
                <w:szCs w:val="26"/>
                <w:lang w:val="vi-VN"/>
              </w:rPr>
            </w:pPr>
          </w:p>
        </w:tc>
        <w:tc>
          <w:tcPr>
            <w:tcW w:w="850" w:type="dxa"/>
          </w:tcPr>
          <w:p w:rsidR="00C65367" w:rsidRPr="002265FD" w:rsidRDefault="00C65367" w:rsidP="00FC3EFA">
            <w:pPr>
              <w:widowControl w:val="0"/>
              <w:tabs>
                <w:tab w:val="left" w:pos="206"/>
              </w:tabs>
              <w:jc w:val="both"/>
              <w:rPr>
                <w:rFonts w:asciiTheme="majorHAnsi" w:hAnsiTheme="majorHAnsi" w:cstheme="majorHAnsi"/>
                <w:sz w:val="26"/>
                <w:szCs w:val="26"/>
              </w:rPr>
            </w:pPr>
          </w:p>
        </w:tc>
        <w:tc>
          <w:tcPr>
            <w:tcW w:w="850" w:type="dxa"/>
          </w:tcPr>
          <w:p w:rsidR="00C65367" w:rsidRPr="00D55834" w:rsidRDefault="00D55834" w:rsidP="00FC3EFA">
            <w:pPr>
              <w:widowControl w:val="0"/>
              <w:tabs>
                <w:tab w:val="left" w:pos="206"/>
              </w:tabs>
              <w:jc w:val="both"/>
              <w:rPr>
                <w:rFonts w:asciiTheme="majorHAnsi" w:hAnsiTheme="majorHAnsi" w:cstheme="majorHAnsi"/>
                <w:sz w:val="26"/>
                <w:szCs w:val="26"/>
              </w:rPr>
            </w:pPr>
            <w:r>
              <w:rPr>
                <w:rFonts w:asciiTheme="majorHAnsi" w:hAnsiTheme="majorHAnsi" w:cstheme="majorHAnsi"/>
                <w:sz w:val="26"/>
                <w:szCs w:val="26"/>
              </w:rPr>
              <w:t>C13,14</w:t>
            </w:r>
          </w:p>
        </w:tc>
      </w:tr>
      <w:tr w:rsidR="002265FD" w:rsidRPr="002265FD" w:rsidTr="00F15F9F">
        <w:trPr>
          <w:trHeight w:val="336"/>
        </w:trPr>
        <w:tc>
          <w:tcPr>
            <w:tcW w:w="2410" w:type="dxa"/>
            <w:vMerge/>
          </w:tcPr>
          <w:p w:rsidR="00C65367" w:rsidRPr="002265FD" w:rsidRDefault="00C65367" w:rsidP="00FC3EFA">
            <w:pPr>
              <w:widowControl w:val="0"/>
              <w:ind w:right="54"/>
              <w:rPr>
                <w:rFonts w:asciiTheme="majorHAnsi" w:hAnsiTheme="majorHAnsi" w:cstheme="majorHAnsi"/>
                <w:b/>
                <w:bCs/>
                <w:spacing w:val="-8"/>
                <w:sz w:val="26"/>
                <w:szCs w:val="26"/>
                <w:lang w:val="vi-VN"/>
              </w:rPr>
            </w:pPr>
          </w:p>
        </w:tc>
        <w:tc>
          <w:tcPr>
            <w:tcW w:w="1664" w:type="dxa"/>
          </w:tcPr>
          <w:p w:rsidR="00C65367" w:rsidRPr="002265FD" w:rsidRDefault="00C65367" w:rsidP="00FC3EFA">
            <w:pPr>
              <w:widowControl w:val="0"/>
              <w:tabs>
                <w:tab w:val="left" w:pos="206"/>
              </w:tabs>
              <w:contextualSpacing/>
              <w:rPr>
                <w:rFonts w:asciiTheme="majorHAnsi" w:hAnsiTheme="majorHAnsi" w:cstheme="majorHAnsi"/>
                <w:b/>
                <w:sz w:val="26"/>
                <w:szCs w:val="26"/>
                <w:lang w:val="vi-VN"/>
              </w:rPr>
            </w:pPr>
            <w:r w:rsidRPr="002265FD">
              <w:rPr>
                <w:rFonts w:asciiTheme="majorHAnsi" w:hAnsiTheme="majorHAnsi" w:cstheme="majorHAnsi"/>
                <w:b/>
                <w:sz w:val="26"/>
                <w:szCs w:val="26"/>
                <w:lang w:val="vi-VN"/>
              </w:rPr>
              <w:t xml:space="preserve">Vận dụng </w:t>
            </w:r>
          </w:p>
          <w:p w:rsidR="00C65367" w:rsidRPr="002265FD" w:rsidRDefault="00C65367" w:rsidP="00FC3EFA">
            <w:pPr>
              <w:widowControl w:val="0"/>
              <w:tabs>
                <w:tab w:val="left" w:pos="206"/>
              </w:tabs>
              <w:rPr>
                <w:rFonts w:asciiTheme="majorHAnsi" w:hAnsiTheme="majorHAnsi" w:cstheme="majorHAnsi"/>
                <w:b/>
                <w:sz w:val="26"/>
                <w:szCs w:val="26"/>
                <w:lang w:val="vi-VN"/>
              </w:rPr>
            </w:pPr>
          </w:p>
        </w:tc>
        <w:tc>
          <w:tcPr>
            <w:tcW w:w="7266" w:type="dxa"/>
          </w:tcPr>
          <w:p w:rsidR="00C65367" w:rsidRPr="002265FD" w:rsidRDefault="00C65367" w:rsidP="00FC3EFA">
            <w:pPr>
              <w:pStyle w:val="ListParagraph"/>
              <w:widowControl w:val="0"/>
              <w:tabs>
                <w:tab w:val="left" w:pos="206"/>
              </w:tabs>
              <w:ind w:left="0"/>
              <w:rPr>
                <w:rFonts w:asciiTheme="majorHAnsi" w:hAnsiTheme="majorHAnsi" w:cstheme="majorHAnsi"/>
                <w:sz w:val="26"/>
                <w:szCs w:val="26"/>
                <w:lang w:val="vi-VN"/>
              </w:rPr>
            </w:pPr>
            <w:r w:rsidRPr="002265FD">
              <w:rPr>
                <w:rFonts w:asciiTheme="majorHAnsi" w:hAnsiTheme="majorHAnsi" w:cstheme="majorHAnsi"/>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850" w:type="dxa"/>
          </w:tcPr>
          <w:p w:rsidR="00C65367" w:rsidRPr="002265FD" w:rsidRDefault="00C65367" w:rsidP="00FC3EFA">
            <w:pPr>
              <w:pStyle w:val="ListParagraph"/>
              <w:widowControl w:val="0"/>
              <w:tabs>
                <w:tab w:val="left" w:pos="206"/>
              </w:tabs>
              <w:ind w:left="0"/>
              <w:rPr>
                <w:rFonts w:asciiTheme="majorHAnsi" w:hAnsiTheme="majorHAnsi" w:cstheme="majorHAnsi"/>
                <w:sz w:val="26"/>
                <w:szCs w:val="26"/>
                <w:lang w:val="vi-VN"/>
              </w:rPr>
            </w:pPr>
          </w:p>
        </w:tc>
        <w:tc>
          <w:tcPr>
            <w:tcW w:w="850" w:type="dxa"/>
          </w:tcPr>
          <w:p w:rsidR="00C65367" w:rsidRPr="002265FD" w:rsidRDefault="00A70CD9" w:rsidP="00FC3EFA">
            <w:pPr>
              <w:pStyle w:val="ListParagraph"/>
              <w:widowControl w:val="0"/>
              <w:tabs>
                <w:tab w:val="left" w:pos="206"/>
              </w:tabs>
              <w:ind w:left="0"/>
              <w:jc w:val="center"/>
              <w:rPr>
                <w:rFonts w:asciiTheme="majorHAnsi" w:hAnsiTheme="majorHAnsi" w:cstheme="majorHAnsi"/>
                <w:sz w:val="26"/>
                <w:szCs w:val="26"/>
              </w:rPr>
            </w:pPr>
            <w:r>
              <w:rPr>
                <w:rFonts w:asciiTheme="majorHAnsi" w:hAnsiTheme="majorHAnsi" w:cstheme="majorHAnsi"/>
                <w:sz w:val="26"/>
                <w:szCs w:val="26"/>
              </w:rPr>
              <w:t>1</w:t>
            </w:r>
          </w:p>
        </w:tc>
        <w:tc>
          <w:tcPr>
            <w:tcW w:w="850" w:type="dxa"/>
          </w:tcPr>
          <w:p w:rsidR="00C65367" w:rsidRPr="002265FD" w:rsidRDefault="00C65367" w:rsidP="00FC3EFA">
            <w:pPr>
              <w:pStyle w:val="ListParagraph"/>
              <w:widowControl w:val="0"/>
              <w:tabs>
                <w:tab w:val="left" w:pos="206"/>
              </w:tabs>
              <w:ind w:left="0"/>
              <w:jc w:val="center"/>
              <w:rPr>
                <w:rFonts w:asciiTheme="majorHAnsi" w:hAnsiTheme="majorHAnsi" w:cstheme="majorHAnsi"/>
                <w:sz w:val="26"/>
                <w:szCs w:val="26"/>
                <w:lang w:val="vi-VN"/>
              </w:rPr>
            </w:pPr>
          </w:p>
        </w:tc>
        <w:tc>
          <w:tcPr>
            <w:tcW w:w="850" w:type="dxa"/>
          </w:tcPr>
          <w:p w:rsidR="00C65367" w:rsidRPr="002265FD" w:rsidRDefault="00A70CD9" w:rsidP="00FC3EFA">
            <w:pPr>
              <w:pStyle w:val="ListParagraph"/>
              <w:widowControl w:val="0"/>
              <w:tabs>
                <w:tab w:val="left" w:pos="206"/>
              </w:tabs>
              <w:ind w:left="0"/>
              <w:jc w:val="center"/>
              <w:rPr>
                <w:rFonts w:asciiTheme="majorHAnsi" w:hAnsiTheme="majorHAnsi" w:cstheme="majorHAnsi"/>
                <w:sz w:val="26"/>
                <w:szCs w:val="26"/>
              </w:rPr>
            </w:pPr>
            <w:r>
              <w:rPr>
                <w:rFonts w:asciiTheme="majorHAnsi" w:hAnsiTheme="majorHAnsi" w:cstheme="majorHAnsi"/>
                <w:sz w:val="26"/>
                <w:szCs w:val="26"/>
              </w:rPr>
              <w:t>C24</w:t>
            </w:r>
          </w:p>
        </w:tc>
      </w:tr>
      <w:tr w:rsidR="00A70CD9" w:rsidRPr="002265FD" w:rsidTr="00F15F9F">
        <w:trPr>
          <w:gridAfter w:val="6"/>
          <w:wAfter w:w="12330" w:type="dxa"/>
          <w:trHeight w:val="336"/>
        </w:trPr>
        <w:tc>
          <w:tcPr>
            <w:tcW w:w="2410" w:type="dxa"/>
            <w:vMerge/>
          </w:tcPr>
          <w:p w:rsidR="00A70CD9" w:rsidRPr="002265FD" w:rsidRDefault="00A70CD9" w:rsidP="00FC3EFA">
            <w:pPr>
              <w:widowControl w:val="0"/>
              <w:ind w:right="54"/>
              <w:rPr>
                <w:rFonts w:asciiTheme="majorHAnsi" w:hAnsiTheme="majorHAnsi" w:cstheme="majorHAnsi"/>
                <w:b/>
                <w:bCs/>
                <w:spacing w:val="-8"/>
                <w:sz w:val="26"/>
                <w:szCs w:val="26"/>
                <w:lang w:val="vi-VN"/>
              </w:rPr>
            </w:pPr>
          </w:p>
        </w:tc>
      </w:tr>
    </w:tbl>
    <w:p w:rsidR="00B344AA" w:rsidRDefault="00B344AA" w:rsidP="00F15F9F">
      <w:pPr>
        <w:spacing w:after="0" w:line="240" w:lineRule="auto"/>
        <w:rPr>
          <w:rFonts w:asciiTheme="majorHAnsi" w:eastAsia="Times New Roman" w:hAnsiTheme="majorHAnsi" w:cstheme="majorHAnsi"/>
          <w:b/>
          <w:bCs/>
          <w:szCs w:val="26"/>
          <w:lang w:val="vi-VN"/>
        </w:rPr>
        <w:sectPr w:rsidR="00B344AA" w:rsidSect="004146CD">
          <w:pgSz w:w="15840" w:h="12240" w:orient="landscape"/>
          <w:pgMar w:top="993" w:right="1418" w:bottom="1135" w:left="567" w:header="720" w:footer="720" w:gutter="0"/>
          <w:cols w:space="720"/>
          <w:docGrid w:linePitch="360"/>
        </w:sectPr>
      </w:pPr>
    </w:p>
    <w:tbl>
      <w:tblPr>
        <w:tblStyle w:val="TableGrid"/>
        <w:tblW w:w="10530" w:type="dxa"/>
        <w:tblInd w:w="-252" w:type="dxa"/>
        <w:tblLook w:val="04A0" w:firstRow="1" w:lastRow="0" w:firstColumn="1" w:lastColumn="0" w:noHBand="0" w:noVBand="1"/>
      </w:tblPr>
      <w:tblGrid>
        <w:gridCol w:w="4358"/>
        <w:gridCol w:w="4642"/>
        <w:gridCol w:w="1530"/>
      </w:tblGrid>
      <w:tr w:rsidR="002265FD" w:rsidRPr="002265FD" w:rsidTr="00572434">
        <w:tc>
          <w:tcPr>
            <w:tcW w:w="4358" w:type="dxa"/>
            <w:tcBorders>
              <w:top w:val="single" w:sz="4" w:space="0" w:color="auto"/>
              <w:left w:val="single" w:sz="4" w:space="0" w:color="auto"/>
              <w:bottom w:val="single" w:sz="4" w:space="0" w:color="auto"/>
              <w:right w:val="single" w:sz="4" w:space="0" w:color="auto"/>
            </w:tcBorders>
            <w:hideMark/>
          </w:tcPr>
          <w:p w:rsidR="00572434" w:rsidRPr="002265FD" w:rsidRDefault="00B344AA" w:rsidP="00572434">
            <w:pPr>
              <w:jc w:val="both"/>
              <w:rPr>
                <w:rFonts w:asciiTheme="majorHAnsi" w:eastAsia="Times New Roman" w:hAnsiTheme="majorHAnsi" w:cstheme="majorHAnsi"/>
                <w:b/>
                <w:bCs/>
                <w:sz w:val="26"/>
                <w:szCs w:val="26"/>
              </w:rPr>
            </w:pPr>
            <w:r>
              <w:rPr>
                <w:rFonts w:asciiTheme="majorHAnsi" w:hAnsiTheme="majorHAnsi" w:cstheme="majorHAnsi"/>
                <w:b/>
                <w:bCs/>
                <w:sz w:val="26"/>
                <w:szCs w:val="26"/>
              </w:rPr>
              <w:lastRenderedPageBreak/>
              <w:t>T</w:t>
            </w:r>
            <w:r w:rsidR="00572434" w:rsidRPr="002265FD">
              <w:rPr>
                <w:rFonts w:asciiTheme="majorHAnsi" w:hAnsiTheme="majorHAnsi" w:cstheme="majorHAnsi"/>
                <w:b/>
                <w:bCs/>
                <w:sz w:val="26"/>
                <w:szCs w:val="26"/>
              </w:rPr>
              <w:t>rường THCS Lý Thường Kiệt</w:t>
            </w:r>
          </w:p>
          <w:p w:rsidR="00572434" w:rsidRPr="002265FD" w:rsidRDefault="00572434" w:rsidP="00572434">
            <w:pPr>
              <w:jc w:val="both"/>
              <w:rPr>
                <w:rFonts w:asciiTheme="majorHAnsi" w:hAnsiTheme="majorHAnsi" w:cstheme="majorHAnsi"/>
                <w:bCs/>
                <w:sz w:val="26"/>
                <w:szCs w:val="26"/>
              </w:rPr>
            </w:pPr>
            <w:r w:rsidRPr="002265FD">
              <w:rPr>
                <w:rFonts w:asciiTheme="majorHAnsi" w:hAnsiTheme="majorHAnsi" w:cstheme="majorHAnsi"/>
                <w:b/>
                <w:bCs/>
                <w:sz w:val="26"/>
                <w:szCs w:val="26"/>
              </w:rPr>
              <w:t xml:space="preserve">Họ và tên: </w:t>
            </w:r>
            <w:r w:rsidRPr="002265FD">
              <w:rPr>
                <w:rFonts w:asciiTheme="majorHAnsi" w:hAnsiTheme="majorHAnsi" w:cstheme="majorHAnsi"/>
                <w:bCs/>
                <w:sz w:val="26"/>
                <w:szCs w:val="26"/>
              </w:rPr>
              <w:t>……………………..........</w:t>
            </w:r>
          </w:p>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 xml:space="preserve">Lớp: </w:t>
            </w:r>
            <w:r w:rsidRPr="002265FD">
              <w:rPr>
                <w:rFonts w:asciiTheme="majorHAnsi" w:hAnsiTheme="majorHAnsi" w:cstheme="majorHAnsi"/>
                <w:bCs/>
                <w:sz w:val="26"/>
                <w:szCs w:val="26"/>
              </w:rPr>
              <w:t>……..</w:t>
            </w:r>
          </w:p>
        </w:tc>
        <w:tc>
          <w:tcPr>
            <w:tcW w:w="4642" w:type="dxa"/>
            <w:tcBorders>
              <w:top w:val="single" w:sz="4" w:space="0" w:color="auto"/>
              <w:left w:val="single" w:sz="4" w:space="0" w:color="auto"/>
              <w:bottom w:val="single" w:sz="4" w:space="0" w:color="auto"/>
              <w:right w:val="single" w:sz="4" w:space="0" w:color="auto"/>
            </w:tcBorders>
            <w:hideMark/>
          </w:tcPr>
          <w:p w:rsidR="00572434" w:rsidRPr="002265FD" w:rsidRDefault="00572434" w:rsidP="00572434">
            <w:pPr>
              <w:jc w:val="center"/>
              <w:rPr>
                <w:rFonts w:asciiTheme="majorHAnsi" w:hAnsiTheme="majorHAnsi" w:cstheme="majorHAnsi"/>
                <w:b/>
                <w:bCs/>
                <w:sz w:val="26"/>
                <w:szCs w:val="26"/>
              </w:rPr>
            </w:pPr>
            <w:r w:rsidRPr="002265FD">
              <w:rPr>
                <w:rFonts w:asciiTheme="majorHAnsi" w:hAnsiTheme="majorHAnsi" w:cstheme="majorHAnsi"/>
                <w:b/>
                <w:bCs/>
                <w:sz w:val="26"/>
                <w:szCs w:val="26"/>
              </w:rPr>
              <w:t>KIỂM TRA GIỮA HỌC KÌ I</w:t>
            </w:r>
          </w:p>
          <w:p w:rsidR="00572434" w:rsidRPr="002265FD" w:rsidRDefault="00572434" w:rsidP="00572434">
            <w:pPr>
              <w:jc w:val="center"/>
              <w:rPr>
                <w:rFonts w:asciiTheme="majorHAnsi" w:hAnsiTheme="majorHAnsi" w:cstheme="majorHAnsi"/>
                <w:b/>
                <w:bCs/>
                <w:sz w:val="26"/>
                <w:szCs w:val="26"/>
              </w:rPr>
            </w:pPr>
            <w:r w:rsidRPr="002265FD">
              <w:rPr>
                <w:rFonts w:asciiTheme="majorHAnsi" w:hAnsiTheme="majorHAnsi" w:cstheme="majorHAnsi"/>
                <w:b/>
                <w:bCs/>
                <w:sz w:val="26"/>
                <w:szCs w:val="26"/>
              </w:rPr>
              <w:t xml:space="preserve">  Môn: KHTN 8. Năm học 2023- 2024</w:t>
            </w:r>
          </w:p>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Thời gian: 90 phút (Không kể giao đề)</w:t>
            </w:r>
          </w:p>
        </w:tc>
        <w:tc>
          <w:tcPr>
            <w:tcW w:w="1530" w:type="dxa"/>
            <w:tcBorders>
              <w:top w:val="single" w:sz="4" w:space="0" w:color="auto"/>
              <w:left w:val="single" w:sz="4" w:space="0" w:color="auto"/>
              <w:bottom w:val="single" w:sz="4" w:space="0" w:color="auto"/>
              <w:right w:val="single" w:sz="4" w:space="0" w:color="auto"/>
            </w:tcBorders>
            <w:hideMark/>
          </w:tcPr>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Điểm</w:t>
            </w:r>
          </w:p>
        </w:tc>
      </w:tr>
    </w:tbl>
    <w:p w:rsidR="00572434" w:rsidRPr="002265FD" w:rsidRDefault="00572434" w:rsidP="00572434">
      <w:pPr>
        <w:spacing w:after="0"/>
        <w:jc w:val="center"/>
        <w:rPr>
          <w:rFonts w:asciiTheme="majorHAnsi" w:hAnsiTheme="majorHAnsi" w:cstheme="majorHAnsi"/>
          <w:b/>
          <w:szCs w:val="26"/>
          <w:lang w:val="nl-NL"/>
        </w:rPr>
      </w:pPr>
      <w:r w:rsidRPr="002265FD">
        <w:rPr>
          <w:rFonts w:asciiTheme="majorHAnsi" w:hAnsiTheme="majorHAnsi" w:cstheme="majorHAnsi"/>
          <w:b/>
          <w:szCs w:val="26"/>
          <w:lang w:val="nl-NL"/>
        </w:rPr>
        <w:t>Đề A</w:t>
      </w:r>
    </w:p>
    <w:p w:rsidR="00572434" w:rsidRPr="002265FD" w:rsidRDefault="00231495" w:rsidP="00572434">
      <w:pPr>
        <w:shd w:val="clear" w:color="auto" w:fill="FFFFFF"/>
        <w:spacing w:after="0" w:line="240" w:lineRule="auto"/>
        <w:contextualSpacing/>
        <w:mirrorIndents/>
        <w:rPr>
          <w:rFonts w:asciiTheme="majorHAnsi" w:eastAsia="Times New Roman" w:hAnsiTheme="majorHAnsi" w:cstheme="majorHAnsi"/>
          <w:b/>
          <w:bCs/>
          <w:i/>
          <w:iCs/>
          <w:szCs w:val="26"/>
        </w:rPr>
      </w:pPr>
      <w:r>
        <w:rPr>
          <w:rFonts w:asciiTheme="majorHAnsi" w:eastAsia="Times New Roman" w:hAnsiTheme="majorHAnsi" w:cstheme="majorHAnsi"/>
          <w:b/>
          <w:bCs/>
          <w:szCs w:val="26"/>
        </w:rPr>
        <w:t>I. TRẮC NGHIỆM (4,0 điểm</w:t>
      </w:r>
      <w:r w:rsidR="00572434" w:rsidRPr="002265FD">
        <w:rPr>
          <w:rFonts w:asciiTheme="majorHAnsi" w:eastAsia="Times New Roman" w:hAnsiTheme="majorHAnsi" w:cstheme="majorHAnsi"/>
          <w:b/>
          <w:bCs/>
          <w:szCs w:val="26"/>
        </w:rPr>
        <w:t xml:space="preserve">) </w:t>
      </w:r>
      <w:r w:rsidR="00572434" w:rsidRPr="002265FD">
        <w:rPr>
          <w:rFonts w:asciiTheme="majorHAnsi" w:eastAsia="Times New Roman" w:hAnsiTheme="majorHAnsi" w:cstheme="majorHAnsi"/>
          <w:b/>
          <w:bCs/>
          <w:i/>
          <w:iCs/>
          <w:szCs w:val="26"/>
        </w:rPr>
        <w:t>Chọn câu trả lời đúng trong các câu sau đây:</w:t>
      </w:r>
    </w:p>
    <w:p w:rsidR="00572434" w:rsidRPr="002265FD" w:rsidRDefault="00572434" w:rsidP="00572434">
      <w:pPr>
        <w:widowControl w:val="0"/>
        <w:spacing w:after="0" w:line="240" w:lineRule="auto"/>
        <w:contextualSpacing/>
        <w:mirrorIndents/>
        <w:jc w:val="both"/>
        <w:rPr>
          <w:rFonts w:asciiTheme="majorHAnsi" w:hAnsiTheme="majorHAnsi" w:cstheme="majorHAnsi"/>
          <w:szCs w:val="26"/>
        </w:rPr>
      </w:pPr>
      <w:r w:rsidRPr="002265FD">
        <w:rPr>
          <w:rFonts w:asciiTheme="majorHAnsi" w:hAnsiTheme="majorHAnsi" w:cstheme="majorHAnsi"/>
          <w:noProof/>
          <w:szCs w:val="26"/>
        </w:rPr>
        <w:drawing>
          <wp:anchor distT="0" distB="0" distL="114300" distR="114300" simplePos="0" relativeHeight="251659264" behindDoc="0" locked="0" layoutInCell="1" allowOverlap="1" wp14:anchorId="7368D389" wp14:editId="17882682">
            <wp:simplePos x="0" y="0"/>
            <wp:positionH relativeFrom="margin">
              <wp:posOffset>4747260</wp:posOffset>
            </wp:positionH>
            <wp:positionV relativeFrom="paragraph">
              <wp:posOffset>53340</wp:posOffset>
            </wp:positionV>
            <wp:extent cx="1514475" cy="1009650"/>
            <wp:effectExtent l="0" t="0" r="9525" b="0"/>
            <wp:wrapSquare wrapText="bothSides"/>
            <wp:docPr id="2" name="Picture 2" descr="Hướng dẫn thao tác với Pipet Pasteur thủy tinh CÔNG TY TNHH THƯƠNG MẠI VÀ  DỊCH VỤ KỸ THUẬT CA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ướng dẫn thao tác với Pipet Pasteur thủy tinh CÔNG TY TNHH THƯƠNG MẠI VÀ  DỊCH VỤ KỸ THUẬT CACH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44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5FD">
        <w:rPr>
          <w:rFonts w:asciiTheme="majorHAnsi" w:hAnsiTheme="majorHAnsi" w:cstheme="majorHAnsi"/>
          <w:b/>
          <w:szCs w:val="26"/>
        </w:rPr>
        <w:t>Câu 1:</w:t>
      </w:r>
      <w:r w:rsidRPr="002265FD">
        <w:rPr>
          <w:rFonts w:asciiTheme="majorHAnsi" w:hAnsiTheme="majorHAnsi" w:cstheme="majorHAnsi"/>
          <w:szCs w:val="26"/>
        </w:rPr>
        <w:t xml:space="preserve"> </w:t>
      </w:r>
      <w:r w:rsidRPr="002265FD">
        <w:rPr>
          <w:rFonts w:asciiTheme="majorHAnsi" w:eastAsia="Times New Roman" w:hAnsiTheme="majorHAnsi" w:cstheme="majorHAnsi"/>
          <w:szCs w:val="26"/>
        </w:rPr>
        <w:t>Dụng cụ ở hình bên có tên gọi là gì và thường dùng để làm gì?</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A. Ống nhỏ giọt, dùng lấy hóa chất.</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B. Bơm tiêm, dùng truyền hóa chất cho cây.</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C. Bơm hóa chất, dùng để làm thí nghiệm.</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D. Bơm khí dùng để bơm không khí vào ống nghiệm</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2:</w:t>
      </w:r>
      <w:r w:rsidRPr="002265FD">
        <w:rPr>
          <w:rFonts w:asciiTheme="majorHAnsi" w:eastAsia="Times New Roman" w:hAnsiTheme="majorHAnsi" w:cstheme="majorHAnsi"/>
          <w:szCs w:val="26"/>
        </w:rPr>
        <w:t> Dung dịch là hỗn hợp</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A. đồng nhất của chất tan và nước.              B. chất tan và nước.                                      </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C. đồng nhất của chất tan và dung môi.       D. chất tan và dung môi.</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3:</w:t>
      </w:r>
      <w:r w:rsidRPr="002265FD">
        <w:rPr>
          <w:rFonts w:asciiTheme="majorHAnsi" w:eastAsia="Times New Roman" w:hAnsiTheme="majorHAnsi" w:cstheme="majorHAnsi"/>
          <w:szCs w:val="26"/>
        </w:rPr>
        <w:t> Dùng nước mưa đun sôi rồi để nguội làm nước uống, lâu ngày thấy trong ấm có những cặn trắng. Biết rằng trong nước mưa có chứa nhiều muối calcium hydrocarbonate. Muối này dễ bị nhiệt phân hủy sinh ra calcium carbonate (là chất kết tủa trắng), khí carbon dioxide và nước. Dấu hiệu có phản ứng xảy ra khi đun nước sôi rồi để nguội là</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A. do tạo thành nước. </w:t>
      </w:r>
      <w:r w:rsidRPr="002265FD">
        <w:rPr>
          <w:rFonts w:asciiTheme="majorHAnsi" w:eastAsia="Times New Roman" w:hAnsiTheme="majorHAnsi" w:cstheme="majorHAnsi"/>
          <w:szCs w:val="26"/>
        </w:rPr>
        <w:tab/>
      </w:r>
      <w:r w:rsidRPr="002265FD">
        <w:rPr>
          <w:rFonts w:asciiTheme="majorHAnsi" w:eastAsia="Times New Roman" w:hAnsiTheme="majorHAnsi" w:cstheme="majorHAnsi"/>
          <w:szCs w:val="26"/>
        </w:rPr>
        <w:tab/>
        <w:t xml:space="preserve">              B. do đun sôi nước.</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C. do để nguội nước. </w:t>
      </w:r>
      <w:r w:rsidRPr="002265FD">
        <w:rPr>
          <w:rFonts w:asciiTheme="majorHAnsi" w:eastAsia="Times New Roman" w:hAnsiTheme="majorHAnsi" w:cstheme="majorHAnsi"/>
          <w:szCs w:val="26"/>
        </w:rPr>
        <w:tab/>
      </w:r>
      <w:r w:rsidRPr="002265FD">
        <w:rPr>
          <w:rFonts w:asciiTheme="majorHAnsi" w:eastAsia="Times New Roman" w:hAnsiTheme="majorHAnsi" w:cstheme="majorHAnsi"/>
          <w:szCs w:val="26"/>
        </w:rPr>
        <w:tab/>
        <w:t xml:space="preserve">              D. do tạo thành chất kết tủa trắng calcium carbonate.</w:t>
      </w:r>
    </w:p>
    <w:p w:rsidR="00572434" w:rsidRPr="002265FD" w:rsidRDefault="00572434" w:rsidP="00572434">
      <w:pPr>
        <w:shd w:val="clear" w:color="auto" w:fill="FFFFFF"/>
        <w:spacing w:after="0" w:line="20" w:lineRule="atLeast"/>
        <w:rPr>
          <w:rFonts w:asciiTheme="majorHAnsi" w:eastAsia="Times New Roman" w:hAnsiTheme="majorHAnsi" w:cstheme="majorHAnsi"/>
          <w:b/>
          <w:bCs/>
          <w:szCs w:val="26"/>
        </w:rPr>
      </w:pPr>
      <w:r w:rsidRPr="002265FD">
        <w:rPr>
          <w:rFonts w:asciiTheme="majorHAnsi" w:eastAsia="Times New Roman" w:hAnsiTheme="majorHAnsi" w:cstheme="majorHAnsi"/>
          <w:b/>
          <w:bCs/>
          <w:szCs w:val="26"/>
          <w:lang w:val="vi-VN"/>
        </w:rPr>
        <w:t xml:space="preserve">Câu 4: </w:t>
      </w:r>
      <w:r w:rsidRPr="002265FD">
        <w:rPr>
          <w:rFonts w:asciiTheme="majorHAnsi" w:eastAsia="Times New Roman" w:hAnsiTheme="majorHAnsi" w:cstheme="majorHAnsi"/>
          <w:bCs/>
          <w:szCs w:val="26"/>
          <w:lang w:val="vi-VN"/>
        </w:rPr>
        <w:t>Thiết bị dùng để đo</w:t>
      </w:r>
      <w:r w:rsidRPr="002265FD">
        <w:rPr>
          <w:rFonts w:asciiTheme="majorHAnsi" w:eastAsia="Times New Roman" w:hAnsiTheme="majorHAnsi" w:cstheme="majorHAnsi"/>
          <w:bCs/>
          <w:szCs w:val="26"/>
        </w:rPr>
        <w:t xml:space="preserve"> độ pH của dung dịch là</w:t>
      </w:r>
    </w:p>
    <w:p w:rsidR="00572434" w:rsidRPr="002265FD" w:rsidRDefault="00572434" w:rsidP="00572434">
      <w:pPr>
        <w:shd w:val="clear" w:color="auto" w:fill="FFFFFF"/>
        <w:spacing w:after="0" w:line="20" w:lineRule="atLeast"/>
        <w:rPr>
          <w:rFonts w:asciiTheme="majorHAnsi" w:eastAsia="Times New Roman" w:hAnsiTheme="majorHAnsi" w:cstheme="majorHAnsi"/>
          <w:bCs/>
          <w:szCs w:val="26"/>
          <w:lang w:val="vi-VN"/>
        </w:rPr>
      </w:pPr>
      <w:r w:rsidRPr="002265FD">
        <w:rPr>
          <w:rFonts w:asciiTheme="majorHAnsi" w:eastAsia="Times New Roman" w:hAnsiTheme="majorHAnsi" w:cstheme="majorHAnsi"/>
          <w:bCs/>
          <w:szCs w:val="26"/>
          <w:lang w:val="vi-VN"/>
        </w:rPr>
        <w:t xml:space="preserve">A. </w:t>
      </w:r>
      <w:r w:rsidRPr="002265FD">
        <w:rPr>
          <w:rFonts w:asciiTheme="majorHAnsi" w:eastAsia="Times New Roman" w:hAnsiTheme="majorHAnsi" w:cstheme="majorHAnsi"/>
          <w:bCs/>
          <w:szCs w:val="26"/>
        </w:rPr>
        <w:t>m</w:t>
      </w:r>
      <w:r w:rsidRPr="002265FD">
        <w:rPr>
          <w:rFonts w:asciiTheme="majorHAnsi" w:eastAsia="Times New Roman" w:hAnsiTheme="majorHAnsi" w:cstheme="majorHAnsi"/>
          <w:bCs/>
          <w:szCs w:val="26"/>
          <w:lang w:val="vi-VN"/>
        </w:rPr>
        <w:t xml:space="preserve">áy đo pH.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B. vôn kế.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 C. </w:t>
      </w:r>
      <w:r w:rsidRPr="002265FD">
        <w:rPr>
          <w:rFonts w:asciiTheme="majorHAnsi" w:eastAsia="Times New Roman" w:hAnsiTheme="majorHAnsi" w:cstheme="majorHAnsi"/>
          <w:bCs/>
          <w:szCs w:val="26"/>
        </w:rPr>
        <w:t>a</w:t>
      </w:r>
      <w:r w:rsidRPr="002265FD">
        <w:rPr>
          <w:rFonts w:asciiTheme="majorHAnsi" w:eastAsia="Times New Roman" w:hAnsiTheme="majorHAnsi" w:cstheme="majorHAnsi"/>
          <w:bCs/>
          <w:szCs w:val="26"/>
          <w:lang w:val="vi-VN"/>
        </w:rPr>
        <w:t>mpe kế</w:t>
      </w:r>
      <w:r w:rsidRPr="002265FD">
        <w:rPr>
          <w:rFonts w:asciiTheme="majorHAnsi" w:eastAsia="Times New Roman" w:hAnsiTheme="majorHAnsi" w:cstheme="majorHAnsi"/>
          <w:bCs/>
          <w:szCs w:val="26"/>
        </w:rPr>
        <w:t>.</w:t>
      </w:r>
      <w:r w:rsidRPr="002265FD">
        <w:rPr>
          <w:rFonts w:asciiTheme="majorHAnsi" w:eastAsia="Times New Roman" w:hAnsiTheme="majorHAnsi" w:cstheme="majorHAnsi"/>
          <w:bCs/>
          <w:szCs w:val="26"/>
          <w:lang w:val="vi-VN"/>
        </w:rPr>
        <w:t xml:space="preserve">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D. </w:t>
      </w:r>
      <w:r w:rsidRPr="002265FD">
        <w:rPr>
          <w:rFonts w:asciiTheme="majorHAnsi" w:eastAsia="Times New Roman" w:hAnsiTheme="majorHAnsi" w:cstheme="majorHAnsi"/>
          <w:bCs/>
          <w:szCs w:val="26"/>
        </w:rPr>
        <w:t>h</w:t>
      </w:r>
      <w:r w:rsidRPr="002265FD">
        <w:rPr>
          <w:rFonts w:asciiTheme="majorHAnsi" w:eastAsia="Times New Roman" w:hAnsiTheme="majorHAnsi" w:cstheme="majorHAnsi"/>
          <w:bCs/>
          <w:szCs w:val="26"/>
          <w:lang w:val="vi-VN"/>
        </w:rPr>
        <w:t>uyết áp kế.</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5:</w:t>
      </w:r>
      <w:r w:rsidRPr="002265FD">
        <w:rPr>
          <w:rFonts w:asciiTheme="majorHAnsi" w:eastAsia="Times New Roman" w:hAnsiTheme="majorHAnsi" w:cstheme="majorHAnsi"/>
          <w:szCs w:val="26"/>
        </w:rPr>
        <w:t xml:space="preserve"> Sulfur là gì trong phản ứng sau: </w:t>
      </w:r>
      <w:r w:rsidRPr="002265FD">
        <w:rPr>
          <w:rFonts w:asciiTheme="majorHAnsi" w:eastAsia="Times New Roman" w:hAnsiTheme="majorHAnsi" w:cstheme="majorHAnsi"/>
          <w:b/>
          <w:szCs w:val="26"/>
        </w:rPr>
        <w:t>Iron + Sulfur </w:t>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"https://latex.codecogs.com/gif.latex?%5Crightarrow"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002265FD" w:rsidRPr="002265FD">
        <w:rPr>
          <w:rFonts w:asciiTheme="majorHAnsi" w:eastAsia="Times New Roman" w:hAnsiTheme="majorHAnsi" w:cstheme="majorHAnsi"/>
          <w:b/>
          <w:szCs w:val="26"/>
        </w:rPr>
        <w:fldChar w:fldCharType="begin"/>
      </w:r>
      <w:r w:rsidR="002265FD" w:rsidRPr="002265FD">
        <w:rPr>
          <w:rFonts w:asciiTheme="majorHAnsi" w:eastAsia="Times New Roman" w:hAnsiTheme="majorHAnsi" w:cstheme="majorHAnsi"/>
          <w:b/>
          <w:szCs w:val="26"/>
        </w:rPr>
        <w:instrText xml:space="preserve"> INCLUDEPICTURE  "https://latex.codecogs.com/gif.latex?\\rightarrow" \* MERGEFORMATINET </w:instrText>
      </w:r>
      <w:r w:rsidR="002265FD" w:rsidRPr="002265FD">
        <w:rPr>
          <w:rFonts w:asciiTheme="majorHAnsi" w:eastAsia="Times New Roman" w:hAnsiTheme="majorHAnsi" w:cstheme="majorHAnsi"/>
          <w:b/>
          <w:szCs w:val="26"/>
        </w:rPr>
        <w:fldChar w:fldCharType="separate"/>
      </w:r>
      <w:r w:rsidR="00A70CD9">
        <w:rPr>
          <w:rFonts w:asciiTheme="majorHAnsi" w:eastAsia="Times New Roman" w:hAnsiTheme="majorHAnsi" w:cstheme="majorHAnsi"/>
          <w:b/>
          <w:szCs w:val="26"/>
        </w:rPr>
        <w:fldChar w:fldCharType="begin"/>
      </w:r>
      <w:r w:rsidR="00A70CD9">
        <w:rPr>
          <w:rFonts w:asciiTheme="majorHAnsi" w:eastAsia="Times New Roman" w:hAnsiTheme="majorHAnsi" w:cstheme="majorHAnsi"/>
          <w:b/>
          <w:szCs w:val="26"/>
        </w:rPr>
        <w:instrText xml:space="preserve"> INCLUDEPICTURE  "https://latex.codecogs.com/gif.latex?\\rightarrow" \* MERGEFORMATINET </w:instrText>
      </w:r>
      <w:r w:rsidR="00A70CD9">
        <w:rPr>
          <w:rFonts w:asciiTheme="majorHAnsi" w:eastAsia="Times New Roman" w:hAnsiTheme="majorHAnsi" w:cstheme="majorHAnsi"/>
          <w:b/>
          <w:szCs w:val="26"/>
        </w:rPr>
        <w:fldChar w:fldCharType="separate"/>
      </w:r>
      <w:r w:rsidR="00D55834">
        <w:rPr>
          <w:rFonts w:asciiTheme="majorHAnsi" w:eastAsia="Times New Roman" w:hAnsiTheme="majorHAnsi" w:cstheme="majorHAnsi"/>
          <w:b/>
          <w:szCs w:val="26"/>
        </w:rPr>
        <w:fldChar w:fldCharType="begin"/>
      </w:r>
      <w:r w:rsidR="00D55834">
        <w:rPr>
          <w:rFonts w:asciiTheme="majorHAnsi" w:eastAsia="Times New Roman" w:hAnsiTheme="majorHAnsi" w:cstheme="majorHAnsi"/>
          <w:b/>
          <w:szCs w:val="26"/>
        </w:rPr>
        <w:instrText xml:space="preserve"> INCLUDEPICTURE  "https://latex.codecogs.com/gif.latex?\\rightarrow" \* MERGEFORMATINET </w:instrText>
      </w:r>
      <w:r w:rsidR="00D55834">
        <w:rPr>
          <w:rFonts w:asciiTheme="majorHAnsi" w:eastAsia="Times New Roman" w:hAnsiTheme="majorHAnsi" w:cstheme="majorHAnsi"/>
          <w:b/>
          <w:szCs w:val="26"/>
        </w:rPr>
        <w:fldChar w:fldCharType="separate"/>
      </w:r>
      <w:r w:rsidR="00231495">
        <w:rPr>
          <w:rFonts w:asciiTheme="majorHAnsi" w:eastAsia="Times New Roman" w:hAnsiTheme="majorHAnsi" w:cstheme="majorHAnsi"/>
          <w:b/>
          <w:szCs w:val="26"/>
        </w:rPr>
        <w:fldChar w:fldCharType="begin"/>
      </w:r>
      <w:r w:rsidR="00231495">
        <w:rPr>
          <w:rFonts w:asciiTheme="majorHAnsi" w:eastAsia="Times New Roman" w:hAnsiTheme="majorHAnsi" w:cstheme="majorHAnsi"/>
          <w:b/>
          <w:szCs w:val="26"/>
        </w:rPr>
        <w:instrText xml:space="preserve"> INCLUDEPICTURE  "https://latex.codecogs.com/gif.latex?\\rightarrow" \* MERGEFORMATINET </w:instrText>
      </w:r>
      <w:r w:rsidR="00231495">
        <w:rPr>
          <w:rFonts w:asciiTheme="majorHAnsi" w:eastAsia="Times New Roman" w:hAnsiTheme="majorHAnsi" w:cstheme="majorHAnsi"/>
          <w:b/>
          <w:szCs w:val="26"/>
        </w:rPr>
        <w:fldChar w:fldCharType="separate"/>
      </w:r>
      <w:r w:rsidR="00307A46">
        <w:rPr>
          <w:rFonts w:asciiTheme="majorHAnsi" w:eastAsia="Times New Roman" w:hAnsiTheme="majorHAnsi" w:cstheme="majorHAnsi"/>
          <w:b/>
          <w:szCs w:val="26"/>
        </w:rPr>
        <w:fldChar w:fldCharType="begin"/>
      </w:r>
      <w:r w:rsidR="00307A46">
        <w:rPr>
          <w:rFonts w:asciiTheme="majorHAnsi" w:eastAsia="Times New Roman" w:hAnsiTheme="majorHAnsi" w:cstheme="majorHAnsi"/>
          <w:b/>
          <w:szCs w:val="26"/>
        </w:rPr>
        <w:instrText xml:space="preserve"> INCLUDEPICTURE  "https://latex.codecogs.com/gif.latex?\\rightarrow" \* MERGEFORMATINET </w:instrText>
      </w:r>
      <w:r w:rsidR="00307A46">
        <w:rPr>
          <w:rFonts w:asciiTheme="majorHAnsi" w:eastAsia="Times New Roman" w:hAnsiTheme="majorHAnsi" w:cstheme="majorHAnsi"/>
          <w:b/>
          <w:szCs w:val="26"/>
        </w:rPr>
        <w:fldChar w:fldCharType="separate"/>
      </w:r>
      <w:r w:rsidR="00B344AA">
        <w:rPr>
          <w:rFonts w:asciiTheme="majorHAnsi" w:eastAsia="Times New Roman" w:hAnsiTheme="majorHAnsi" w:cstheme="majorHAnsi"/>
          <w:b/>
          <w:szCs w:val="26"/>
        </w:rPr>
        <w:fldChar w:fldCharType="begin"/>
      </w:r>
      <w:r w:rsidR="00B344AA">
        <w:rPr>
          <w:rFonts w:asciiTheme="majorHAnsi" w:eastAsia="Times New Roman" w:hAnsiTheme="majorHAnsi" w:cstheme="majorHAnsi"/>
          <w:b/>
          <w:szCs w:val="26"/>
        </w:rPr>
        <w:instrText xml:space="preserve"> INCLUDEPICTURE  "https://latex.codecogs.com/gif.latex?\\rightarrow" \* MERGEFORMATINET </w:instrText>
      </w:r>
      <w:r w:rsidR="00B344AA">
        <w:rPr>
          <w:rFonts w:asciiTheme="majorHAnsi" w:eastAsia="Times New Roman" w:hAnsiTheme="majorHAnsi" w:cstheme="majorHAnsi"/>
          <w:b/>
          <w:szCs w:val="26"/>
        </w:rPr>
        <w:fldChar w:fldCharType="separate"/>
      </w:r>
      <w:r w:rsidR="000846E3">
        <w:rPr>
          <w:rFonts w:asciiTheme="majorHAnsi" w:eastAsia="Times New Roman" w:hAnsiTheme="majorHAnsi" w:cstheme="majorHAnsi"/>
          <w:b/>
          <w:szCs w:val="26"/>
        </w:rPr>
        <w:fldChar w:fldCharType="begin"/>
      </w:r>
      <w:r w:rsidR="000846E3">
        <w:rPr>
          <w:rFonts w:asciiTheme="majorHAnsi" w:eastAsia="Times New Roman" w:hAnsiTheme="majorHAnsi" w:cstheme="majorHAnsi"/>
          <w:b/>
          <w:szCs w:val="26"/>
        </w:rPr>
        <w:instrText xml:space="preserve"> INCLUDEPICTURE  "https://latex.codecogs.com/gif.latex?\\rightarrow" \* MERGEFORMATINET </w:instrText>
      </w:r>
      <w:r w:rsidR="000846E3">
        <w:rPr>
          <w:rFonts w:asciiTheme="majorHAnsi" w:eastAsia="Times New Roman" w:hAnsiTheme="majorHAnsi" w:cstheme="majorHAnsi"/>
          <w:b/>
          <w:szCs w:val="26"/>
        </w:rPr>
        <w:fldChar w:fldCharType="separate"/>
      </w:r>
      <w:r w:rsidR="001F5F5F">
        <w:rPr>
          <w:rFonts w:asciiTheme="majorHAnsi" w:eastAsia="Times New Roman" w:hAnsiTheme="majorHAnsi" w:cstheme="majorHAnsi"/>
          <w:b/>
          <w:szCs w:val="26"/>
        </w:rPr>
        <w:fldChar w:fldCharType="begin"/>
      </w:r>
      <w:r w:rsidR="001F5F5F">
        <w:rPr>
          <w:rFonts w:asciiTheme="majorHAnsi" w:eastAsia="Times New Roman" w:hAnsiTheme="majorHAnsi" w:cstheme="majorHAnsi"/>
          <w:b/>
          <w:szCs w:val="26"/>
        </w:rPr>
        <w:instrText xml:space="preserve"> INCLUDEPICTURE  "https://latex.codecogs.com/gif.latex?\\rightarrow" \* MERGEFORMATINET </w:instrText>
      </w:r>
      <w:r w:rsidR="001F5F5F">
        <w:rPr>
          <w:rFonts w:asciiTheme="majorHAnsi" w:eastAsia="Times New Roman" w:hAnsiTheme="majorHAnsi" w:cstheme="majorHAnsi"/>
          <w:b/>
          <w:szCs w:val="26"/>
        </w:rPr>
        <w:fldChar w:fldCharType="separate"/>
      </w:r>
      <w:r w:rsidR="00FF5C94">
        <w:rPr>
          <w:rFonts w:asciiTheme="majorHAnsi" w:eastAsia="Times New Roman" w:hAnsiTheme="majorHAnsi" w:cstheme="majorHAnsi"/>
          <w:b/>
          <w:szCs w:val="26"/>
        </w:rPr>
        <w:fldChar w:fldCharType="begin"/>
      </w:r>
      <w:r w:rsidR="00FF5C94">
        <w:rPr>
          <w:rFonts w:asciiTheme="majorHAnsi" w:eastAsia="Times New Roman" w:hAnsiTheme="majorHAnsi" w:cstheme="majorHAnsi"/>
          <w:b/>
          <w:szCs w:val="26"/>
        </w:rPr>
        <w:instrText xml:space="preserve"> </w:instrText>
      </w:r>
      <w:r w:rsidR="00FF5C94">
        <w:rPr>
          <w:rFonts w:asciiTheme="majorHAnsi" w:eastAsia="Times New Roman" w:hAnsiTheme="majorHAnsi" w:cstheme="majorHAnsi"/>
          <w:b/>
          <w:szCs w:val="26"/>
        </w:rPr>
        <w:instrText>INCLUDEPICTURE  "https://latex.codecogs.com/gif.latex?\\rightarrow" \* MERGEFOR</w:instrText>
      </w:r>
      <w:r w:rsidR="00FF5C94">
        <w:rPr>
          <w:rFonts w:asciiTheme="majorHAnsi" w:eastAsia="Times New Roman" w:hAnsiTheme="majorHAnsi" w:cstheme="majorHAnsi"/>
          <w:b/>
          <w:szCs w:val="26"/>
        </w:rPr>
        <w:instrText>MATINET</w:instrText>
      </w:r>
      <w:r w:rsidR="00FF5C94">
        <w:rPr>
          <w:rFonts w:asciiTheme="majorHAnsi" w:eastAsia="Times New Roman" w:hAnsiTheme="majorHAnsi" w:cstheme="majorHAnsi"/>
          <w:b/>
          <w:szCs w:val="26"/>
        </w:rPr>
        <w:instrText xml:space="preserve"> </w:instrText>
      </w:r>
      <w:r w:rsidR="00FF5C94">
        <w:rPr>
          <w:rFonts w:asciiTheme="majorHAnsi" w:eastAsia="Times New Roman" w:hAnsiTheme="majorHAnsi" w:cstheme="majorHAnsi"/>
          <w:b/>
          <w:szCs w:val="26"/>
        </w:rPr>
        <w:fldChar w:fldCharType="separate"/>
      </w:r>
      <w:r w:rsidR="00FF5C94">
        <w:rPr>
          <w:rFonts w:asciiTheme="majorHAnsi" w:eastAsia="Times New Roman" w:hAnsiTheme="majorHAnsi" w:cstheme="majorHAnsi"/>
          <w:b/>
          <w:szCs w:val="26"/>
        </w:rPr>
        <w:pict>
          <v:shape id="equationview" o:spid="_x0000_i1026" type="#_x0000_t75" style="width:12.75pt;height:8.25pt">
            <v:imagedata r:id="rId8" r:href="rId9"/>
          </v:shape>
        </w:pict>
      </w:r>
      <w:r w:rsidR="00FF5C94">
        <w:rPr>
          <w:rFonts w:asciiTheme="majorHAnsi" w:eastAsia="Times New Roman" w:hAnsiTheme="majorHAnsi" w:cstheme="majorHAnsi"/>
          <w:b/>
          <w:szCs w:val="26"/>
        </w:rPr>
        <w:fldChar w:fldCharType="end"/>
      </w:r>
      <w:r w:rsidR="001F5F5F">
        <w:rPr>
          <w:rFonts w:asciiTheme="majorHAnsi" w:eastAsia="Times New Roman" w:hAnsiTheme="majorHAnsi" w:cstheme="majorHAnsi"/>
          <w:b/>
          <w:szCs w:val="26"/>
        </w:rPr>
        <w:fldChar w:fldCharType="end"/>
      </w:r>
      <w:r w:rsidR="000846E3">
        <w:rPr>
          <w:rFonts w:asciiTheme="majorHAnsi" w:eastAsia="Times New Roman" w:hAnsiTheme="majorHAnsi" w:cstheme="majorHAnsi"/>
          <w:b/>
          <w:szCs w:val="26"/>
        </w:rPr>
        <w:fldChar w:fldCharType="end"/>
      </w:r>
      <w:r w:rsidR="00B344AA">
        <w:rPr>
          <w:rFonts w:asciiTheme="majorHAnsi" w:eastAsia="Times New Roman" w:hAnsiTheme="majorHAnsi" w:cstheme="majorHAnsi"/>
          <w:b/>
          <w:szCs w:val="26"/>
        </w:rPr>
        <w:fldChar w:fldCharType="end"/>
      </w:r>
      <w:r w:rsidR="00307A46">
        <w:rPr>
          <w:rFonts w:asciiTheme="majorHAnsi" w:eastAsia="Times New Roman" w:hAnsiTheme="majorHAnsi" w:cstheme="majorHAnsi"/>
          <w:b/>
          <w:szCs w:val="26"/>
        </w:rPr>
        <w:fldChar w:fldCharType="end"/>
      </w:r>
      <w:r w:rsidR="00231495">
        <w:rPr>
          <w:rFonts w:asciiTheme="majorHAnsi" w:eastAsia="Times New Roman" w:hAnsiTheme="majorHAnsi" w:cstheme="majorHAnsi"/>
          <w:b/>
          <w:szCs w:val="26"/>
        </w:rPr>
        <w:fldChar w:fldCharType="end"/>
      </w:r>
      <w:r w:rsidR="00D55834">
        <w:rPr>
          <w:rFonts w:asciiTheme="majorHAnsi" w:eastAsia="Times New Roman" w:hAnsiTheme="majorHAnsi" w:cstheme="majorHAnsi"/>
          <w:b/>
          <w:szCs w:val="26"/>
        </w:rPr>
        <w:fldChar w:fldCharType="end"/>
      </w:r>
      <w:r w:rsidR="00A70CD9">
        <w:rPr>
          <w:rFonts w:asciiTheme="majorHAnsi" w:eastAsia="Times New Roman" w:hAnsiTheme="majorHAnsi" w:cstheme="majorHAnsi"/>
          <w:b/>
          <w:szCs w:val="26"/>
        </w:rPr>
        <w:fldChar w:fldCharType="end"/>
      </w:r>
      <w:r w:rsidR="002265FD"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t> Iron (II) sulfide</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A. chất xúc tác</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 xml:space="preserve"> B. chất phản ứng.       C. sản phẩm</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rPr>
        <w:t>D. không có vai trò gì trong phản ứng.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b/>
          <w:bCs/>
          <w:szCs w:val="26"/>
        </w:rPr>
        <w:t>Câu 6:</w:t>
      </w:r>
      <w:r w:rsidRPr="002265FD">
        <w:rPr>
          <w:rFonts w:asciiTheme="majorHAnsi" w:hAnsiTheme="majorHAnsi" w:cstheme="majorHAnsi"/>
          <w:szCs w:val="26"/>
        </w:rPr>
        <w:t xml:space="preserve"> </w:t>
      </w:r>
      <w:r w:rsidRPr="002265FD">
        <w:rPr>
          <w:rFonts w:asciiTheme="majorHAnsi" w:eastAsia="Times New Roman" w:hAnsiTheme="majorHAnsi" w:cstheme="majorHAnsi"/>
          <w:szCs w:val="26"/>
        </w:rPr>
        <w:t xml:space="preserve"> Phản ứng tỏa nhiệt là phản ứng trong đó</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A. các chất sản phẩm thu nhiệt từ môi trường.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B. chất phản ứng truyền nhiệt cho sản phẩm.</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C. chất phản ứng thu nhiệt từ môi trường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D. có giải phóng năng lượng (dạng nhiệt) ra môi trường.</w:t>
      </w:r>
    </w:p>
    <w:p w:rsidR="00572434" w:rsidRPr="002265FD" w:rsidRDefault="00572434" w:rsidP="00572434">
      <w:pPr>
        <w:spacing w:after="0" w:line="20" w:lineRule="atLeast"/>
        <w:rPr>
          <w:rFonts w:asciiTheme="majorHAnsi" w:hAnsiTheme="majorHAnsi" w:cstheme="majorHAnsi"/>
          <w:spacing w:val="-8"/>
          <w:szCs w:val="26"/>
          <w:lang w:val="vi-VN"/>
        </w:rPr>
      </w:pPr>
      <w:r w:rsidRPr="002265FD">
        <w:rPr>
          <w:rFonts w:asciiTheme="majorHAnsi" w:hAnsiTheme="majorHAnsi" w:cstheme="majorHAnsi"/>
          <w:b/>
          <w:spacing w:val="-8"/>
          <w:szCs w:val="26"/>
          <w:lang w:val="vi-VN"/>
        </w:rPr>
        <w:t xml:space="preserve">Câu 7: </w:t>
      </w:r>
      <w:r w:rsidRPr="002265FD">
        <w:rPr>
          <w:rStyle w:val="Vnbnnidung"/>
          <w:rFonts w:asciiTheme="majorHAnsi" w:eastAsiaTheme="minorHAnsi" w:hAnsiTheme="majorHAnsi" w:cstheme="majorHAnsi"/>
          <w:color w:val="auto"/>
          <w:spacing w:val="-8"/>
          <w:sz w:val="26"/>
          <w:szCs w:val="26"/>
        </w:rPr>
        <w:t xml:space="preserve">Trong phản ứng hóa </w:t>
      </w:r>
      <w:r w:rsidRPr="002265FD">
        <w:rPr>
          <w:rFonts w:asciiTheme="majorHAnsi" w:hAnsiTheme="majorHAnsi" w:cstheme="majorHAnsi"/>
          <w:spacing w:val="-8"/>
          <w:szCs w:val="26"/>
          <w:lang w:val="vi-VN"/>
        </w:rPr>
        <w:t xml:space="preserve">học </w:t>
      </w:r>
      <w:r w:rsidRPr="002265FD">
        <w:rPr>
          <w:rStyle w:val="Vnbnnidung"/>
          <w:rFonts w:asciiTheme="majorHAnsi" w:eastAsiaTheme="minorHAnsi" w:hAnsiTheme="majorHAnsi" w:cstheme="majorHAnsi"/>
          <w:color w:val="auto"/>
          <w:spacing w:val="-8"/>
          <w:sz w:val="26"/>
          <w:szCs w:val="26"/>
        </w:rPr>
        <w:t xml:space="preserve">chỉ có .... giữa các nguyên tử </w:t>
      </w:r>
      <w:r w:rsidRPr="002265FD">
        <w:rPr>
          <w:rFonts w:asciiTheme="majorHAnsi" w:hAnsiTheme="majorHAnsi" w:cstheme="majorHAnsi"/>
          <w:spacing w:val="-8"/>
          <w:szCs w:val="26"/>
          <w:lang w:val="vi-VN"/>
        </w:rPr>
        <w:t xml:space="preserve">thay </w:t>
      </w:r>
      <w:r w:rsidRPr="002265FD">
        <w:rPr>
          <w:rStyle w:val="Vnbnnidung"/>
          <w:rFonts w:asciiTheme="majorHAnsi" w:eastAsiaTheme="minorHAnsi" w:hAnsiTheme="majorHAnsi" w:cstheme="majorHAnsi"/>
          <w:color w:val="auto"/>
          <w:spacing w:val="-8"/>
          <w:sz w:val="26"/>
          <w:szCs w:val="26"/>
        </w:rPr>
        <w:t xml:space="preserve">đổi </w:t>
      </w:r>
      <w:r w:rsidRPr="002265FD">
        <w:rPr>
          <w:rFonts w:asciiTheme="majorHAnsi" w:hAnsiTheme="majorHAnsi" w:cstheme="majorHAnsi"/>
          <w:spacing w:val="-8"/>
          <w:szCs w:val="26"/>
          <w:lang w:val="vi-VN"/>
        </w:rPr>
        <w:t xml:space="preserve">làm cho </w:t>
      </w:r>
      <w:r w:rsidRPr="002265FD">
        <w:rPr>
          <w:rStyle w:val="Vnbnnidung"/>
          <w:rFonts w:asciiTheme="majorHAnsi" w:eastAsiaTheme="minorHAnsi" w:hAnsiTheme="majorHAnsi" w:cstheme="majorHAnsi"/>
          <w:color w:val="auto"/>
          <w:spacing w:val="-8"/>
          <w:sz w:val="26"/>
          <w:szCs w:val="26"/>
        </w:rPr>
        <w:t xml:space="preserve">phân tử này biến </w:t>
      </w:r>
      <w:r w:rsidRPr="002265FD">
        <w:rPr>
          <w:rFonts w:asciiTheme="majorHAnsi" w:hAnsiTheme="majorHAnsi" w:cstheme="majorHAnsi"/>
          <w:spacing w:val="-8"/>
          <w:szCs w:val="26"/>
          <w:lang w:val="vi-VN"/>
        </w:rPr>
        <w:t xml:space="preserve">đổi thành </w:t>
      </w:r>
      <w:r w:rsidRPr="002265FD">
        <w:rPr>
          <w:rStyle w:val="Vnbnnidung"/>
          <w:rFonts w:asciiTheme="majorHAnsi" w:eastAsiaTheme="minorHAnsi" w:hAnsiTheme="majorHAnsi" w:cstheme="majorHAnsi"/>
          <w:color w:val="auto"/>
          <w:spacing w:val="-8"/>
          <w:sz w:val="26"/>
          <w:szCs w:val="26"/>
        </w:rPr>
        <w:t xml:space="preserve">phân </w:t>
      </w:r>
      <w:r w:rsidRPr="002265FD">
        <w:rPr>
          <w:rFonts w:asciiTheme="majorHAnsi" w:hAnsiTheme="majorHAnsi" w:cstheme="majorHAnsi"/>
          <w:spacing w:val="-8"/>
          <w:szCs w:val="26"/>
          <w:lang w:val="vi-VN"/>
        </w:rPr>
        <w:t xml:space="preserve">tử </w:t>
      </w:r>
      <w:r w:rsidRPr="002265FD">
        <w:rPr>
          <w:rStyle w:val="Vnbnnidung"/>
          <w:rFonts w:asciiTheme="majorHAnsi" w:eastAsiaTheme="minorHAnsi" w:hAnsiTheme="majorHAnsi" w:cstheme="majorHAnsi"/>
          <w:color w:val="auto"/>
          <w:spacing w:val="-8"/>
          <w:sz w:val="26"/>
          <w:szCs w:val="26"/>
        </w:rPr>
        <w:t xml:space="preserve">khác. </w:t>
      </w:r>
      <w:r w:rsidRPr="002265FD">
        <w:rPr>
          <w:rFonts w:asciiTheme="majorHAnsi" w:hAnsiTheme="majorHAnsi" w:cstheme="majorHAnsi"/>
          <w:spacing w:val="-8"/>
          <w:szCs w:val="26"/>
          <w:lang w:val="vi-VN"/>
        </w:rPr>
        <w:t xml:space="preserve">Cụm từ </w:t>
      </w:r>
      <w:r w:rsidRPr="002265FD">
        <w:rPr>
          <w:rStyle w:val="Vnbnnidung"/>
          <w:rFonts w:asciiTheme="majorHAnsi" w:eastAsiaTheme="minorHAnsi" w:hAnsiTheme="majorHAnsi" w:cstheme="majorHAnsi"/>
          <w:color w:val="auto"/>
          <w:spacing w:val="-8"/>
          <w:sz w:val="26"/>
          <w:szCs w:val="26"/>
        </w:rPr>
        <w:t>cần điền vào chỗ (...) là</w:t>
      </w:r>
    </w:p>
    <w:p w:rsidR="00572434" w:rsidRPr="002265FD" w:rsidRDefault="00572434" w:rsidP="00572434">
      <w:pPr>
        <w:tabs>
          <w:tab w:val="left" w:pos="2157"/>
          <w:tab w:val="left" w:pos="6406"/>
        </w:tabs>
        <w:spacing w:after="0" w:line="20" w:lineRule="atLeast"/>
        <w:rPr>
          <w:rStyle w:val="Vnbnnidung"/>
          <w:rFonts w:asciiTheme="majorHAnsi" w:eastAsiaTheme="minorHAnsi" w:hAnsiTheme="majorHAnsi" w:cstheme="majorHAnsi"/>
          <w:color w:val="auto"/>
          <w:sz w:val="26"/>
          <w:szCs w:val="26"/>
        </w:rPr>
      </w:pPr>
      <w:r w:rsidRPr="002265FD">
        <w:rPr>
          <w:rStyle w:val="Vnbnnidung"/>
          <w:rFonts w:asciiTheme="majorHAnsi" w:eastAsiaTheme="minorHAnsi" w:hAnsiTheme="majorHAnsi" w:cstheme="majorHAnsi"/>
          <w:color w:val="auto"/>
          <w:sz w:val="26"/>
          <w:szCs w:val="26"/>
        </w:rPr>
        <w:t xml:space="preserve">A  phân tử.                 </w:t>
      </w:r>
      <w:r w:rsidRPr="002265FD">
        <w:rPr>
          <w:rFonts w:asciiTheme="majorHAnsi" w:hAnsiTheme="majorHAnsi" w:cstheme="majorHAnsi"/>
          <w:szCs w:val="26"/>
          <w:lang w:val="vi-VN"/>
        </w:rPr>
        <w:t>B</w:t>
      </w:r>
      <w:r w:rsidRPr="002265FD">
        <w:rPr>
          <w:rFonts w:asciiTheme="majorHAnsi" w:hAnsiTheme="majorHAnsi" w:cstheme="majorHAnsi"/>
          <w:szCs w:val="26"/>
        </w:rPr>
        <w:t xml:space="preserve">. </w:t>
      </w:r>
      <w:r w:rsidRPr="002265FD">
        <w:rPr>
          <w:rStyle w:val="Vnbnnidung"/>
          <w:rFonts w:asciiTheme="majorHAnsi" w:eastAsiaTheme="minorHAnsi" w:hAnsiTheme="majorHAnsi" w:cstheme="majorHAnsi"/>
          <w:color w:val="auto"/>
          <w:sz w:val="26"/>
          <w:szCs w:val="26"/>
        </w:rPr>
        <w:t xml:space="preserve"> nguyên từ.           </w:t>
      </w:r>
      <w:r w:rsidRPr="002265FD">
        <w:rPr>
          <w:rFonts w:asciiTheme="majorHAnsi" w:hAnsiTheme="majorHAnsi" w:cstheme="majorHAnsi"/>
          <w:szCs w:val="26"/>
          <w:lang w:val="vi-VN"/>
        </w:rPr>
        <w:t xml:space="preserve">C. </w:t>
      </w:r>
      <w:r w:rsidRPr="002265FD">
        <w:rPr>
          <w:rStyle w:val="Vnbnnidung"/>
          <w:rFonts w:asciiTheme="majorHAnsi" w:eastAsiaTheme="minorHAnsi" w:hAnsiTheme="majorHAnsi" w:cstheme="majorHAnsi"/>
          <w:color w:val="auto"/>
          <w:sz w:val="26"/>
          <w:szCs w:val="26"/>
        </w:rPr>
        <w:t>. liên kết.</w:t>
      </w:r>
      <w:r w:rsidRPr="002265FD">
        <w:rPr>
          <w:rStyle w:val="Vnbnnidung"/>
          <w:rFonts w:asciiTheme="majorHAnsi" w:eastAsiaTheme="minorHAnsi" w:hAnsiTheme="majorHAnsi" w:cstheme="majorHAnsi"/>
          <w:color w:val="auto"/>
          <w:sz w:val="26"/>
          <w:szCs w:val="26"/>
        </w:rPr>
        <w:tab/>
        <w:t xml:space="preserve"> </w:t>
      </w:r>
      <w:r w:rsidRPr="002265FD">
        <w:rPr>
          <w:rFonts w:asciiTheme="majorHAnsi" w:hAnsiTheme="majorHAnsi" w:cstheme="majorHAnsi"/>
          <w:szCs w:val="26"/>
          <w:lang w:val="vi-VN"/>
        </w:rPr>
        <w:t xml:space="preserve">D. . </w:t>
      </w:r>
      <w:r w:rsidRPr="002265FD">
        <w:rPr>
          <w:rStyle w:val="Vnbnnidung"/>
          <w:rFonts w:asciiTheme="majorHAnsi" w:eastAsiaTheme="minorHAnsi" w:hAnsiTheme="majorHAnsi" w:cstheme="majorHAnsi"/>
          <w:color w:val="auto"/>
          <w:sz w:val="26"/>
          <w:szCs w:val="26"/>
        </w:rPr>
        <w:t xml:space="preserve">nguyên tố hóa học.              </w:t>
      </w:r>
      <w:r w:rsidRPr="002265FD">
        <w:rPr>
          <w:rFonts w:asciiTheme="majorHAnsi" w:hAnsiTheme="majorHAnsi" w:cstheme="majorHAnsi"/>
          <w:szCs w:val="26"/>
          <w:lang w:val="vi-VN"/>
        </w:rPr>
        <w:t xml:space="preserve"> </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8:</w:t>
      </w:r>
      <w:r w:rsidRPr="002265FD">
        <w:rPr>
          <w:rFonts w:asciiTheme="majorHAnsi" w:eastAsia="Times New Roman" w:hAnsiTheme="majorHAnsi" w:cstheme="majorHAnsi"/>
          <w:szCs w:val="26"/>
        </w:rPr>
        <w:t> Độ tan của chất rắn phụ thuộc vào?</w:t>
      </w:r>
    </w:p>
    <w:p w:rsidR="00572434" w:rsidRPr="002265FD" w:rsidRDefault="00572434" w:rsidP="00572434">
      <w:pPr>
        <w:tabs>
          <w:tab w:val="left" w:pos="2157"/>
          <w:tab w:val="left" w:pos="6406"/>
        </w:tabs>
        <w:spacing w:after="0" w:line="20" w:lineRule="atLeast"/>
        <w:rPr>
          <w:rFonts w:asciiTheme="majorHAnsi" w:eastAsia="Times New Roman" w:hAnsiTheme="majorHAnsi" w:cstheme="majorHAnsi"/>
          <w:szCs w:val="26"/>
          <w:lang w:val="vi-VN"/>
        </w:rPr>
      </w:pPr>
      <w:r w:rsidRPr="002265FD">
        <w:rPr>
          <w:rFonts w:asciiTheme="majorHAnsi" w:eastAsia="Times New Roman" w:hAnsiTheme="majorHAnsi" w:cstheme="majorHAnsi"/>
          <w:szCs w:val="26"/>
        </w:rPr>
        <w:t>A. Nhiệt độ</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 xml:space="preserve"> B. Áp suất</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rPr>
        <w:t xml:space="preserve">            C. Loại chất</w:t>
      </w:r>
      <w:r w:rsidRPr="002265FD">
        <w:rPr>
          <w:rFonts w:asciiTheme="majorHAnsi" w:eastAsia="Times New Roman" w:hAnsiTheme="majorHAnsi" w:cstheme="majorHAnsi"/>
          <w:szCs w:val="26"/>
          <w:lang w:val="vi-VN"/>
        </w:rPr>
        <w:t>.</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D. Môi trường</w:t>
      </w:r>
      <w:r w:rsidRPr="002265FD">
        <w:rPr>
          <w:rFonts w:asciiTheme="majorHAnsi" w:eastAsia="Times New Roman" w:hAnsiTheme="majorHAnsi" w:cstheme="majorHAnsi"/>
          <w:szCs w:val="26"/>
          <w:lang w:val="vi-VN"/>
        </w:rPr>
        <w:t>.</w:t>
      </w:r>
    </w:p>
    <w:p w:rsidR="00572434" w:rsidRPr="002265FD" w:rsidRDefault="00572434" w:rsidP="00572434">
      <w:pPr>
        <w:spacing w:after="0" w:line="276" w:lineRule="auto"/>
        <w:rPr>
          <w:rFonts w:asciiTheme="majorHAnsi" w:eastAsia="Times New Roman" w:hAnsiTheme="majorHAnsi" w:cstheme="majorHAnsi"/>
          <w:b/>
          <w:szCs w:val="26"/>
        </w:rPr>
      </w:pPr>
      <w:r w:rsidRPr="002265FD">
        <w:rPr>
          <w:rFonts w:asciiTheme="majorHAnsi" w:hAnsiTheme="majorHAnsi" w:cstheme="majorHAnsi"/>
          <w:b/>
          <w:szCs w:val="26"/>
        </w:rPr>
        <w:t xml:space="preserve">Câu 9: </w:t>
      </w:r>
      <w:r w:rsidRPr="002265FD">
        <w:rPr>
          <w:rFonts w:asciiTheme="majorHAnsi" w:eastAsia="Times New Roman" w:hAnsiTheme="majorHAnsi" w:cstheme="majorHAnsi"/>
          <w:szCs w:val="26"/>
        </w:rPr>
        <w:t>Thanh quản là một bộ phận của</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eastAsia="Times New Roman" w:hAnsiTheme="majorHAnsi" w:cstheme="majorHAnsi"/>
          <w:szCs w:val="26"/>
        </w:rPr>
        <w:t xml:space="preserve">A.hệ hô hấp. </w:t>
      </w:r>
      <w:r w:rsidRPr="002265FD">
        <w:rPr>
          <w:rFonts w:asciiTheme="majorHAnsi" w:eastAsia="Times New Roman" w:hAnsiTheme="majorHAnsi" w:cstheme="majorHAnsi"/>
          <w:szCs w:val="26"/>
        </w:rPr>
        <w:tab/>
        <w:t xml:space="preserve">            B. hệ tiêu hóa.</w:t>
      </w:r>
      <w:r w:rsidRPr="002265FD">
        <w:rPr>
          <w:rFonts w:asciiTheme="majorHAnsi" w:eastAsia="Times New Roman" w:hAnsiTheme="majorHAnsi" w:cstheme="majorHAnsi"/>
          <w:szCs w:val="26"/>
        </w:rPr>
        <w:tab/>
        <w:t xml:space="preserve">  C. hệ bài tiết.</w:t>
      </w:r>
      <w:r w:rsidRPr="002265FD">
        <w:rPr>
          <w:rFonts w:asciiTheme="majorHAnsi" w:eastAsia="Times New Roman" w:hAnsiTheme="majorHAnsi" w:cstheme="majorHAnsi"/>
          <w:szCs w:val="26"/>
        </w:rPr>
        <w:tab/>
        <w:t>D. hệ sinh dục.</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hAnsiTheme="majorHAnsi" w:cstheme="majorHAnsi"/>
          <w:b/>
          <w:szCs w:val="26"/>
        </w:rPr>
        <w:t>Câu 10:</w:t>
      </w:r>
      <w:r w:rsidRPr="002265FD">
        <w:rPr>
          <w:rFonts w:asciiTheme="majorHAnsi" w:eastAsia="Times New Roman" w:hAnsiTheme="majorHAnsi" w:cstheme="majorHAnsi"/>
          <w:b/>
          <w:szCs w:val="26"/>
        </w:rPr>
        <w:t xml:space="preserve"> </w:t>
      </w:r>
      <w:r w:rsidRPr="002265FD">
        <w:rPr>
          <w:rFonts w:asciiTheme="majorHAnsi" w:eastAsia="Times New Roman" w:hAnsiTheme="majorHAnsi" w:cstheme="majorHAnsi"/>
          <w:szCs w:val="26"/>
        </w:rPr>
        <w:t> Bộ xương người được chia làm mấy phần, đó là những phần nào?</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A</w:t>
      </w:r>
      <w:r w:rsidRPr="002265FD">
        <w:rPr>
          <w:rFonts w:asciiTheme="majorHAnsi" w:eastAsia="Times New Roman" w:hAnsiTheme="majorHAnsi" w:cstheme="majorHAnsi"/>
          <w:szCs w:val="26"/>
          <w:u w:val="single"/>
        </w:rPr>
        <w:t>.</w:t>
      </w:r>
      <w:r w:rsidRPr="002265FD">
        <w:rPr>
          <w:rFonts w:asciiTheme="majorHAnsi" w:eastAsia="Times New Roman" w:hAnsiTheme="majorHAnsi" w:cstheme="majorHAnsi"/>
          <w:szCs w:val="26"/>
        </w:rPr>
        <w:t> 3 phần: xương đầu, xương thân, xương các chi.</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B. 4 phần: xương đầu, xương thân, xương tay, xương chân.</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C. 2 phần: xương đầu, xương thân.</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D. 3 phần: xương đầu, xương cổ, xương thân.</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hAnsiTheme="majorHAnsi" w:cstheme="majorHAnsi"/>
          <w:b/>
          <w:szCs w:val="26"/>
        </w:rPr>
        <w:t>Câu 11</w:t>
      </w:r>
      <w:r w:rsidRPr="002265FD">
        <w:rPr>
          <w:rFonts w:asciiTheme="majorHAnsi" w:eastAsia="Times New Roman" w:hAnsiTheme="majorHAnsi" w:cstheme="majorHAnsi"/>
          <w:b/>
          <w:szCs w:val="26"/>
          <w:lang w:val="pt-BR"/>
        </w:rPr>
        <w:t>:</w:t>
      </w:r>
      <w:r w:rsidRPr="002265FD">
        <w:rPr>
          <w:rFonts w:asciiTheme="majorHAnsi" w:eastAsia="Times New Roman" w:hAnsiTheme="majorHAnsi" w:cstheme="majorHAnsi"/>
          <w:szCs w:val="26"/>
          <w:lang w:val="pt-BR"/>
        </w:rPr>
        <w:t> Hệ vận động ở người có cấu tạo gồm</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eastAsia="Times New Roman" w:hAnsiTheme="majorHAnsi" w:cstheme="majorHAnsi"/>
          <w:szCs w:val="26"/>
          <w:lang w:val="pt-BR"/>
        </w:rPr>
        <w:t>A. xương chân và hệ cơ.                                B. bộ xương và cơ chân.</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eastAsia="Times New Roman" w:hAnsiTheme="majorHAnsi" w:cstheme="majorHAnsi"/>
          <w:szCs w:val="26"/>
          <w:lang w:val="pt-BR"/>
        </w:rPr>
        <w:t>C. xương chi và hệ cơ.                                   D. bộ xương và hệ cơ.</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hAnsiTheme="majorHAnsi" w:cstheme="majorHAnsi"/>
          <w:b/>
          <w:szCs w:val="26"/>
        </w:rPr>
        <w:t xml:space="preserve">Câu 12:  </w:t>
      </w:r>
      <w:r w:rsidRPr="002265FD">
        <w:rPr>
          <w:rFonts w:asciiTheme="majorHAnsi" w:hAnsiTheme="majorHAnsi" w:cstheme="majorHAnsi"/>
          <w:szCs w:val="26"/>
        </w:rPr>
        <w:t>Cơ quan tiêu hóa không tiêu hóa thức ăn là</w:t>
      </w:r>
    </w:p>
    <w:p w:rsidR="00572434" w:rsidRPr="002265FD" w:rsidRDefault="00572434" w:rsidP="00572434">
      <w:pPr>
        <w:tabs>
          <w:tab w:val="left" w:pos="750"/>
        </w:tabs>
        <w:spacing w:after="0" w:line="276" w:lineRule="auto"/>
        <w:jc w:val="both"/>
        <w:rPr>
          <w:rFonts w:asciiTheme="majorHAnsi" w:hAnsiTheme="majorHAnsi" w:cstheme="majorHAnsi"/>
          <w:szCs w:val="26"/>
        </w:rPr>
      </w:pPr>
      <w:r w:rsidRPr="002265FD">
        <w:rPr>
          <w:rFonts w:asciiTheme="majorHAnsi" w:hAnsiTheme="majorHAnsi" w:cstheme="majorHAnsi"/>
          <w:bCs/>
          <w:szCs w:val="26"/>
        </w:rPr>
        <w:t>A</w:t>
      </w:r>
      <w:r w:rsidRPr="002265FD">
        <w:rPr>
          <w:rFonts w:asciiTheme="majorHAnsi" w:hAnsiTheme="majorHAnsi" w:cstheme="majorHAnsi"/>
          <w:b/>
          <w:bCs/>
          <w:szCs w:val="26"/>
        </w:rPr>
        <w:t>.</w:t>
      </w:r>
      <w:r w:rsidRPr="002265FD">
        <w:rPr>
          <w:rFonts w:asciiTheme="majorHAnsi" w:hAnsiTheme="majorHAnsi" w:cstheme="majorHAnsi"/>
          <w:szCs w:val="26"/>
        </w:rPr>
        <w:t xml:space="preserve"> miệng.                  B. thực quản.</w:t>
      </w:r>
      <w:r w:rsidRPr="002265FD">
        <w:rPr>
          <w:rFonts w:asciiTheme="majorHAnsi" w:hAnsiTheme="majorHAnsi" w:cstheme="majorHAnsi"/>
          <w:szCs w:val="26"/>
        </w:rPr>
        <w:tab/>
        <w:t xml:space="preserve">     </w:t>
      </w:r>
      <w:r w:rsidRPr="002265FD">
        <w:rPr>
          <w:rFonts w:asciiTheme="majorHAnsi" w:hAnsiTheme="majorHAnsi" w:cstheme="majorHAnsi"/>
          <w:bCs/>
          <w:szCs w:val="26"/>
        </w:rPr>
        <w:t>C</w:t>
      </w:r>
      <w:r w:rsidRPr="002265FD">
        <w:rPr>
          <w:rFonts w:asciiTheme="majorHAnsi" w:hAnsiTheme="majorHAnsi" w:cstheme="majorHAnsi"/>
          <w:szCs w:val="26"/>
        </w:rPr>
        <w:t>. dạ dày.</w:t>
      </w:r>
      <w:r w:rsidRPr="002265FD">
        <w:rPr>
          <w:rFonts w:asciiTheme="majorHAnsi" w:hAnsiTheme="majorHAnsi" w:cstheme="majorHAnsi"/>
          <w:szCs w:val="26"/>
        </w:rPr>
        <w:tab/>
        <w:t xml:space="preserve">          </w:t>
      </w:r>
      <w:r w:rsidRPr="002265FD">
        <w:rPr>
          <w:rFonts w:asciiTheme="majorHAnsi" w:hAnsiTheme="majorHAnsi" w:cstheme="majorHAnsi"/>
          <w:bCs/>
          <w:szCs w:val="26"/>
        </w:rPr>
        <w:t>D</w:t>
      </w:r>
      <w:r w:rsidRPr="002265FD">
        <w:rPr>
          <w:rFonts w:asciiTheme="majorHAnsi" w:hAnsiTheme="majorHAnsi" w:cstheme="majorHAnsi"/>
          <w:b/>
          <w:bCs/>
          <w:szCs w:val="26"/>
        </w:rPr>
        <w:t>.</w:t>
      </w:r>
      <w:r w:rsidRPr="002265FD">
        <w:rPr>
          <w:rFonts w:asciiTheme="majorHAnsi" w:hAnsiTheme="majorHAnsi" w:cstheme="majorHAnsi"/>
          <w:szCs w:val="26"/>
        </w:rPr>
        <w:t xml:space="preserve"> ruột non.</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Style w:val="Strong"/>
          <w:rFonts w:asciiTheme="majorHAnsi" w:hAnsiTheme="majorHAnsi" w:cstheme="majorHAnsi"/>
          <w:sz w:val="26"/>
          <w:szCs w:val="26"/>
        </w:rPr>
        <w:lastRenderedPageBreak/>
        <w:t>Câu 13:</w:t>
      </w:r>
      <w:r w:rsidRPr="002265FD">
        <w:rPr>
          <w:rFonts w:asciiTheme="majorHAnsi" w:hAnsiTheme="majorHAnsi" w:cstheme="majorHAnsi"/>
          <w:sz w:val="26"/>
          <w:szCs w:val="26"/>
        </w:rPr>
        <w:t> Trường hợp nào sau đây áp suất của người tác dụng lên mặt sàn là lớn nhất?</w:t>
      </w:r>
    </w:p>
    <w:p w:rsidR="00572434" w:rsidRPr="002265FD" w:rsidRDefault="00572434" w:rsidP="00572434">
      <w:pPr>
        <w:pStyle w:val="NormalWeb"/>
        <w:shd w:val="clear" w:color="auto" w:fill="FFFFFF"/>
        <w:tabs>
          <w:tab w:val="left" w:pos="4962"/>
        </w:tabs>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đi giày cao gót và đứng cả hai chân.           B. đi giày cao gót và đứng có một chân.</w:t>
      </w:r>
    </w:p>
    <w:p w:rsidR="00572434" w:rsidRPr="002265FD" w:rsidRDefault="00572434" w:rsidP="00572434">
      <w:pPr>
        <w:pStyle w:val="NormalWeb"/>
        <w:shd w:val="clear" w:color="auto" w:fill="FFFFFF"/>
        <w:tabs>
          <w:tab w:val="left" w:pos="4962"/>
        </w:tabs>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C. đi giày đế bằng và đứng cả hai chân.          D. đi giày đế bằng và đứng co một chân.</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Style w:val="Strong"/>
          <w:rFonts w:asciiTheme="majorHAnsi" w:hAnsiTheme="majorHAnsi" w:cstheme="majorHAnsi"/>
          <w:sz w:val="26"/>
          <w:szCs w:val="26"/>
        </w:rPr>
        <w:t>Câu 14</w:t>
      </w:r>
      <w:r w:rsidRPr="002265FD">
        <w:rPr>
          <w:rFonts w:asciiTheme="majorHAnsi" w:hAnsiTheme="majorHAnsi" w:cstheme="majorHAnsi"/>
          <w:sz w:val="26"/>
          <w:szCs w:val="26"/>
        </w:rPr>
        <w:t>: Áp lực là</w:t>
      </w:r>
    </w:p>
    <w:p w:rsidR="00572434" w:rsidRPr="002265FD" w:rsidRDefault="00572434" w:rsidP="00572434">
      <w:pPr>
        <w:pStyle w:val="NormalWeb"/>
        <w:shd w:val="clear" w:color="auto" w:fill="FFFFFF"/>
        <w:tabs>
          <w:tab w:val="left" w:pos="6663"/>
        </w:tabs>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lực tác dụng của vật lên giá treo.                B. lực song song với mặt bị ép.</w:t>
      </w:r>
    </w:p>
    <w:p w:rsidR="00572434" w:rsidRPr="002265FD" w:rsidRDefault="00572434" w:rsidP="00572434">
      <w:pPr>
        <w:pStyle w:val="NormalWeb"/>
        <w:shd w:val="clear" w:color="auto" w:fill="FFFFFF"/>
        <w:tabs>
          <w:tab w:val="left" w:pos="6663"/>
        </w:tabs>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 xml:space="preserve">C. lực kéo vuông góc với mặt bị kéo               D. lực ép vuông góc với mặt bị ép.                  </w:t>
      </w:r>
    </w:p>
    <w:p w:rsidR="002265FD" w:rsidRPr="002265FD" w:rsidRDefault="002265FD" w:rsidP="001702EF">
      <w:pPr>
        <w:shd w:val="clear" w:color="auto" w:fill="FFFFFF"/>
        <w:spacing w:line="240" w:lineRule="exact"/>
        <w:rPr>
          <w:szCs w:val="26"/>
        </w:rPr>
      </w:pPr>
      <w:r w:rsidRPr="002265FD">
        <w:rPr>
          <w:b/>
          <w:bCs/>
          <w:szCs w:val="26"/>
        </w:rPr>
        <w:t>Câu 15:</w:t>
      </w:r>
      <w:r w:rsidRPr="002265FD">
        <w:rPr>
          <w:szCs w:val="26"/>
        </w:rPr>
        <w:t> Niu tơn (N) là đơn vị của:</w:t>
      </w:r>
    </w:p>
    <w:p w:rsidR="002265FD" w:rsidRPr="002265FD" w:rsidRDefault="002265FD" w:rsidP="001702EF">
      <w:pPr>
        <w:shd w:val="clear" w:color="auto" w:fill="FFFFFF"/>
        <w:spacing w:line="240" w:lineRule="exact"/>
        <w:rPr>
          <w:szCs w:val="26"/>
        </w:rPr>
      </w:pPr>
      <w:r w:rsidRPr="002265FD">
        <w:rPr>
          <w:szCs w:val="26"/>
        </w:rPr>
        <w:t>A. áp lực</w:t>
      </w:r>
      <w:r w:rsidRPr="002265FD">
        <w:rPr>
          <w:szCs w:val="26"/>
          <w:lang w:val="vi-VN"/>
        </w:rPr>
        <w:t xml:space="preserve">. </w:t>
      </w:r>
      <w:r w:rsidRPr="002265FD">
        <w:rPr>
          <w:szCs w:val="26"/>
          <w:lang w:val="vi-VN"/>
        </w:rPr>
        <w:tab/>
      </w:r>
      <w:r w:rsidRPr="002265FD">
        <w:rPr>
          <w:szCs w:val="26"/>
          <w:lang w:val="vi-VN"/>
        </w:rPr>
        <w:tab/>
      </w:r>
      <w:r w:rsidRPr="002265FD">
        <w:rPr>
          <w:szCs w:val="26"/>
        </w:rPr>
        <w:t>B. áp suất</w:t>
      </w:r>
      <w:r w:rsidRPr="002265FD">
        <w:rPr>
          <w:szCs w:val="26"/>
          <w:lang w:val="vi-VN"/>
        </w:rPr>
        <w:t xml:space="preserve">. </w:t>
      </w:r>
      <w:r w:rsidRPr="002265FD">
        <w:rPr>
          <w:szCs w:val="26"/>
          <w:lang w:val="vi-VN"/>
        </w:rPr>
        <w:tab/>
      </w:r>
      <w:r w:rsidRPr="002265FD">
        <w:rPr>
          <w:szCs w:val="26"/>
          <w:lang w:val="vi-VN"/>
        </w:rPr>
        <w:tab/>
      </w:r>
      <w:r w:rsidR="00231495">
        <w:rPr>
          <w:szCs w:val="26"/>
        </w:rPr>
        <w:t xml:space="preserve">      </w:t>
      </w:r>
      <w:r w:rsidRPr="002265FD">
        <w:rPr>
          <w:szCs w:val="26"/>
        </w:rPr>
        <w:t>C. năng lượng</w:t>
      </w:r>
      <w:r w:rsidRPr="002265FD">
        <w:rPr>
          <w:szCs w:val="26"/>
          <w:lang w:val="vi-VN"/>
        </w:rPr>
        <w:t xml:space="preserve">. </w:t>
      </w:r>
      <w:r w:rsidRPr="002265FD">
        <w:rPr>
          <w:szCs w:val="26"/>
          <w:lang w:val="vi-VN"/>
        </w:rPr>
        <w:tab/>
      </w:r>
      <w:r w:rsidR="00231495">
        <w:rPr>
          <w:szCs w:val="26"/>
        </w:rPr>
        <w:t xml:space="preserve">       </w:t>
      </w:r>
      <w:r w:rsidRPr="002265FD">
        <w:rPr>
          <w:szCs w:val="26"/>
        </w:rPr>
        <w:t>D. quãng đường</w:t>
      </w:r>
      <w:r w:rsidRPr="002265FD">
        <w:rPr>
          <w:szCs w:val="26"/>
          <w:lang w:val="vi-VN"/>
        </w:rPr>
        <w:t xml:space="preserve">. </w:t>
      </w:r>
    </w:p>
    <w:p w:rsidR="00572434" w:rsidRPr="002265FD" w:rsidRDefault="00572434" w:rsidP="001702EF">
      <w:pPr>
        <w:tabs>
          <w:tab w:val="left" w:pos="750"/>
        </w:tabs>
        <w:spacing w:after="0" w:line="240" w:lineRule="exact"/>
        <w:jc w:val="both"/>
        <w:rPr>
          <w:rFonts w:asciiTheme="majorHAnsi" w:hAnsiTheme="majorHAnsi" w:cstheme="majorHAnsi"/>
          <w:szCs w:val="26"/>
        </w:rPr>
      </w:pPr>
      <w:r w:rsidRPr="002265FD">
        <w:rPr>
          <w:rFonts w:asciiTheme="majorHAnsi" w:hAnsiTheme="majorHAnsi" w:cstheme="majorHAnsi"/>
          <w:b/>
          <w:szCs w:val="26"/>
        </w:rPr>
        <w:t>Câu 16:</w:t>
      </w:r>
      <w:r w:rsidRPr="002265FD">
        <w:rPr>
          <w:rFonts w:asciiTheme="majorHAnsi" w:hAnsiTheme="majorHAnsi" w:cstheme="majorHAnsi"/>
          <w:szCs w:val="26"/>
        </w:rPr>
        <w:t xml:space="preserve"> Công thức nào sau đây là công thức tính áp suất?</w:t>
      </w:r>
    </w:p>
    <w:p w:rsidR="00572434" w:rsidRPr="002265FD" w:rsidRDefault="00572434" w:rsidP="00572434">
      <w:pPr>
        <w:tabs>
          <w:tab w:val="left" w:pos="750"/>
        </w:tabs>
        <w:spacing w:after="0" w:line="276" w:lineRule="auto"/>
        <w:jc w:val="both"/>
        <w:rPr>
          <w:rFonts w:asciiTheme="majorHAnsi" w:hAnsiTheme="majorHAnsi" w:cstheme="majorHAnsi"/>
          <w:szCs w:val="26"/>
        </w:rPr>
      </w:pPr>
      <w:r w:rsidRPr="002265FD">
        <w:rPr>
          <w:rFonts w:asciiTheme="majorHAnsi" w:hAnsiTheme="majorHAnsi" w:cstheme="majorHAnsi"/>
          <w:szCs w:val="26"/>
        </w:rPr>
        <w:t xml:space="preserve">A.  p = F/S. </w:t>
      </w:r>
      <w:r w:rsidRPr="002265FD">
        <w:rPr>
          <w:rFonts w:asciiTheme="majorHAnsi" w:hAnsiTheme="majorHAnsi" w:cstheme="majorHAnsi"/>
          <w:szCs w:val="26"/>
        </w:rPr>
        <w:tab/>
      </w:r>
      <w:r w:rsidRPr="002265FD">
        <w:rPr>
          <w:rFonts w:asciiTheme="majorHAnsi" w:hAnsiTheme="majorHAnsi" w:cstheme="majorHAnsi"/>
          <w:szCs w:val="26"/>
        </w:rPr>
        <w:tab/>
        <w:t xml:space="preserve">B.  p = F.S. </w:t>
      </w:r>
      <w:r w:rsidRPr="002265FD">
        <w:rPr>
          <w:rFonts w:asciiTheme="majorHAnsi" w:hAnsiTheme="majorHAnsi" w:cstheme="majorHAnsi"/>
          <w:szCs w:val="26"/>
        </w:rPr>
        <w:tab/>
      </w:r>
      <w:r w:rsidRPr="002265FD">
        <w:rPr>
          <w:rFonts w:asciiTheme="majorHAnsi" w:hAnsiTheme="majorHAnsi" w:cstheme="majorHAnsi"/>
          <w:szCs w:val="26"/>
        </w:rPr>
        <w:tab/>
        <w:t xml:space="preserve">      C.  p = P.S.        </w:t>
      </w:r>
      <w:r w:rsidRPr="002265FD">
        <w:rPr>
          <w:rFonts w:asciiTheme="majorHAnsi" w:hAnsiTheme="majorHAnsi" w:cstheme="majorHAnsi"/>
          <w:szCs w:val="26"/>
        </w:rPr>
        <w:tab/>
        <w:t xml:space="preserve">      D.  p = d.V.</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p w:rsidR="00572434" w:rsidRPr="002265FD" w:rsidRDefault="00572434" w:rsidP="00572434">
      <w:pPr>
        <w:spacing w:after="0" w:line="240" w:lineRule="auto"/>
        <w:rPr>
          <w:rFonts w:asciiTheme="majorHAnsi" w:eastAsia="Times New Roman" w:hAnsiTheme="majorHAnsi" w:cstheme="majorHAnsi"/>
          <w:b/>
          <w:szCs w:val="26"/>
        </w:rPr>
      </w:pPr>
      <w:r w:rsidRPr="002265FD">
        <w:rPr>
          <w:rFonts w:asciiTheme="majorHAnsi" w:eastAsia="Times New Roman" w:hAnsiTheme="majorHAnsi" w:cstheme="majorHAnsi"/>
          <w:b/>
          <w:szCs w:val="26"/>
        </w:rPr>
        <w:t xml:space="preserve">Câu 17: (1,0 điểm) </w:t>
      </w:r>
      <w:r w:rsidRPr="002265FD">
        <w:rPr>
          <w:rFonts w:asciiTheme="majorHAnsi" w:hAnsiTheme="majorHAnsi" w:cstheme="majorHAnsi"/>
          <w:szCs w:val="26"/>
        </w:rPr>
        <w:t>Xét các hiện tượng sau đây, hiện tượng nào là hiện tượng vật lý, hiện tượng nào là hiện tượng hóa học?</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Cháy rừng gây ô nhiễm môi trường.            b.  Dây sắt cắt nhỏ và tán thành đinh.</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c. Thức ăn để lâu bị ôi thiu.                               d. Hoà tan muối ăn vào nước tạo thành nước muối.</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bCs/>
          <w:szCs w:val="26"/>
          <w:lang w:val="vi-VN" w:eastAsia="vi-VN"/>
        </w:rPr>
        <w:t>Câu</w:t>
      </w:r>
      <w:r w:rsidRPr="002265FD">
        <w:rPr>
          <w:rFonts w:asciiTheme="majorHAnsi" w:hAnsiTheme="majorHAnsi" w:cstheme="majorHAnsi"/>
          <w:b/>
          <w:bCs/>
          <w:szCs w:val="26"/>
          <w:lang w:eastAsia="vi-VN"/>
        </w:rPr>
        <w:t xml:space="preserve"> </w:t>
      </w:r>
      <w:r w:rsidRPr="002265FD">
        <w:rPr>
          <w:rFonts w:asciiTheme="majorHAnsi" w:hAnsiTheme="majorHAnsi" w:cstheme="majorHAnsi"/>
          <w:b/>
          <w:bCs/>
          <w:szCs w:val="26"/>
          <w:lang w:val="nl-NL" w:eastAsia="vi-VN"/>
        </w:rPr>
        <w:t>18</w:t>
      </w:r>
      <w:r w:rsidRPr="002265FD">
        <w:rPr>
          <w:rFonts w:asciiTheme="majorHAnsi" w:hAnsiTheme="majorHAnsi" w:cstheme="majorHAnsi"/>
          <w:b/>
          <w:szCs w:val="26"/>
        </w:rPr>
        <w:t>:</w:t>
      </w:r>
      <w:r w:rsidRPr="002265FD">
        <w:rPr>
          <w:rFonts w:asciiTheme="majorHAnsi" w:hAnsiTheme="majorHAnsi" w:cstheme="majorHAnsi"/>
          <w:szCs w:val="26"/>
        </w:rPr>
        <w:t xml:space="preserve"> </w:t>
      </w:r>
      <w:r w:rsidRPr="002265FD">
        <w:rPr>
          <w:rFonts w:asciiTheme="majorHAnsi" w:eastAsia="Times New Roman" w:hAnsiTheme="majorHAnsi" w:cstheme="majorHAnsi"/>
          <w:b/>
          <w:szCs w:val="26"/>
        </w:rPr>
        <w:t xml:space="preserve">(0,5 điểm) </w:t>
      </w:r>
      <w:r w:rsidRPr="002265FD">
        <w:rPr>
          <w:rFonts w:asciiTheme="majorHAnsi" w:hAnsiTheme="majorHAnsi" w:cstheme="majorHAnsi"/>
          <w:b/>
          <w:bCs/>
          <w:szCs w:val="26"/>
          <w:lang w:val="nl-NL" w:eastAsia="vi-VN"/>
        </w:rPr>
        <w:t xml:space="preserve"> </w:t>
      </w:r>
      <w:r w:rsidRPr="002265FD">
        <w:rPr>
          <w:rFonts w:asciiTheme="majorHAnsi" w:eastAsia="Calibri" w:hAnsiTheme="majorHAnsi" w:cstheme="majorHAnsi"/>
          <w:noProof/>
          <w:szCs w:val="26"/>
        </w:rPr>
        <w:t>Một hỗn hợp gồm 1 mol khí oxygen với 4 mol khí nitrogen. Ở 25 °C và 1 bar (điều kiện chuẩn), hỗn hợp khí này có thể tích là bao nhiêu?</w:t>
      </w:r>
      <w:r w:rsidRPr="002265FD">
        <w:rPr>
          <w:rFonts w:asciiTheme="majorHAnsi" w:hAnsiTheme="majorHAnsi" w:cstheme="majorHAnsi"/>
          <w:szCs w:val="26"/>
        </w:rPr>
        <w:t>.</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bCs/>
          <w:szCs w:val="26"/>
          <w:lang w:val="vi-VN" w:eastAsia="vi-VN"/>
        </w:rPr>
        <w:t xml:space="preserve">Câu </w:t>
      </w:r>
      <w:r w:rsidRPr="002265FD">
        <w:rPr>
          <w:rFonts w:asciiTheme="majorHAnsi" w:hAnsiTheme="majorHAnsi" w:cstheme="majorHAnsi"/>
          <w:b/>
          <w:bCs/>
          <w:szCs w:val="26"/>
          <w:lang w:val="nl-NL" w:eastAsia="vi-VN"/>
        </w:rPr>
        <w:t>19</w:t>
      </w:r>
      <w:r w:rsidRPr="002265FD">
        <w:rPr>
          <w:rFonts w:asciiTheme="majorHAnsi" w:hAnsiTheme="majorHAnsi" w:cstheme="majorHAnsi"/>
          <w:b/>
          <w:szCs w:val="26"/>
        </w:rPr>
        <w:t xml:space="preserve">: </w:t>
      </w:r>
      <w:r w:rsidRPr="002265FD">
        <w:rPr>
          <w:rFonts w:asciiTheme="majorHAnsi" w:eastAsia="Times New Roman" w:hAnsiTheme="majorHAnsi" w:cstheme="majorHAnsi"/>
          <w:b/>
          <w:szCs w:val="26"/>
        </w:rPr>
        <w:t xml:space="preserve"> (0,5 điểm) </w:t>
      </w:r>
      <w:r w:rsidRPr="002265FD">
        <w:rPr>
          <w:rFonts w:asciiTheme="majorHAnsi" w:hAnsiTheme="majorHAnsi" w:cstheme="majorHAnsi"/>
          <w:b/>
          <w:bCs/>
          <w:szCs w:val="26"/>
          <w:lang w:val="nl-NL" w:eastAsia="vi-VN"/>
        </w:rPr>
        <w:t xml:space="preserve">  </w:t>
      </w:r>
      <w:r w:rsidRPr="002265FD">
        <w:rPr>
          <w:rFonts w:asciiTheme="majorHAnsi" w:hAnsiTheme="majorHAnsi" w:cstheme="majorHAnsi"/>
          <w:bCs/>
          <w:szCs w:val="26"/>
          <w:lang w:val="nl-NL" w:eastAsia="vi-VN"/>
        </w:rPr>
        <w:t>Hãy cho biết k</w:t>
      </w:r>
      <w:r w:rsidRPr="002265FD">
        <w:rPr>
          <w:rFonts w:asciiTheme="majorHAnsi" w:hAnsiTheme="majorHAnsi" w:cstheme="majorHAnsi"/>
          <w:szCs w:val="26"/>
          <w:shd w:val="clear" w:color="auto" w:fill="FFFFFF"/>
        </w:rPr>
        <w:t>hí NO</w:t>
      </w:r>
      <w:r w:rsidRPr="002265FD">
        <w:rPr>
          <w:rFonts w:asciiTheme="majorHAnsi" w:hAnsiTheme="majorHAnsi" w:cstheme="majorHAnsi"/>
          <w:szCs w:val="26"/>
          <w:shd w:val="clear" w:color="auto" w:fill="FFFFFF"/>
          <w:vertAlign w:val="subscript"/>
        </w:rPr>
        <w:t>2</w:t>
      </w:r>
      <w:r w:rsidRPr="002265FD">
        <w:rPr>
          <w:rFonts w:asciiTheme="majorHAnsi" w:hAnsiTheme="majorHAnsi" w:cstheme="majorHAnsi"/>
          <w:szCs w:val="26"/>
          <w:shd w:val="clear" w:color="auto" w:fill="FFFFFF"/>
        </w:rPr>
        <w:t xml:space="preserve"> nặng hơn hay nhẹ hơn không khí bao nhiêu lần?</w:t>
      </w:r>
      <w:r w:rsidRPr="002265FD">
        <w:rPr>
          <w:rFonts w:asciiTheme="majorHAnsi" w:hAnsiTheme="majorHAnsi" w:cstheme="majorHAnsi"/>
          <w:szCs w:val="26"/>
        </w:rPr>
        <w:t xml:space="preserve"> (cho biết N = 14; O = 16)</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szCs w:val="26"/>
        </w:rPr>
        <w:t xml:space="preserve">Câu 20: (1,0 điểm) </w:t>
      </w:r>
      <w:r w:rsidRPr="002265FD">
        <w:rPr>
          <w:rFonts w:asciiTheme="majorHAnsi" w:hAnsiTheme="majorHAnsi" w:cstheme="majorHAnsi"/>
          <w:szCs w:val="26"/>
          <w:shd w:val="clear" w:color="auto" w:fill="FFFFFF"/>
        </w:rPr>
        <w:t>Từ muối Copper (II) sulfate CuSO</w:t>
      </w:r>
      <w:r w:rsidRPr="002265FD">
        <w:rPr>
          <w:rFonts w:asciiTheme="majorHAnsi" w:hAnsiTheme="majorHAnsi" w:cstheme="majorHAnsi"/>
          <w:szCs w:val="26"/>
          <w:shd w:val="clear" w:color="auto" w:fill="FFFFFF"/>
          <w:vertAlign w:val="subscript"/>
        </w:rPr>
        <w:t>4</w:t>
      </w:r>
      <w:r w:rsidRPr="002265FD">
        <w:rPr>
          <w:rFonts w:asciiTheme="majorHAnsi" w:hAnsiTheme="majorHAnsi" w:cstheme="majorHAnsi"/>
          <w:szCs w:val="26"/>
          <w:shd w:val="clear" w:color="auto" w:fill="FFFFFF"/>
        </w:rPr>
        <w:t>, nước cất và những dụng cụ cần thiết, em hãy trình bày cách pha chế 75 ml dung dịch CuSO</w:t>
      </w:r>
      <w:r w:rsidRPr="002265FD">
        <w:rPr>
          <w:rFonts w:asciiTheme="majorHAnsi" w:hAnsiTheme="majorHAnsi" w:cstheme="majorHAnsi"/>
          <w:szCs w:val="26"/>
          <w:shd w:val="clear" w:color="auto" w:fill="FFFFFF"/>
          <w:vertAlign w:val="subscript"/>
        </w:rPr>
        <w:t>4</w:t>
      </w:r>
      <w:r w:rsidRPr="002265FD">
        <w:rPr>
          <w:rFonts w:asciiTheme="majorHAnsi" w:hAnsiTheme="majorHAnsi" w:cstheme="majorHAnsi"/>
          <w:szCs w:val="26"/>
          <w:shd w:val="clear" w:color="auto" w:fill="FFFFFF"/>
        </w:rPr>
        <w:t> có nồng độ 2M?</w:t>
      </w:r>
      <w:r w:rsidRPr="002265FD">
        <w:rPr>
          <w:rFonts w:asciiTheme="majorHAnsi" w:hAnsiTheme="majorHAnsi" w:cstheme="majorHAnsi"/>
          <w:szCs w:val="26"/>
        </w:rPr>
        <w:t xml:space="preserve"> (cho biết Cu = 64; S = 32; O = 16)</w:t>
      </w:r>
    </w:p>
    <w:p w:rsidR="00572434" w:rsidRPr="002265FD" w:rsidRDefault="00572434" w:rsidP="00572434">
      <w:pPr>
        <w:tabs>
          <w:tab w:val="left" w:pos="6489"/>
        </w:tabs>
        <w:spacing w:after="0" w:line="276" w:lineRule="auto"/>
        <w:jc w:val="both"/>
        <w:rPr>
          <w:rFonts w:asciiTheme="majorHAnsi" w:hAnsiTheme="majorHAnsi" w:cstheme="majorHAnsi"/>
          <w:szCs w:val="26"/>
        </w:rPr>
      </w:pPr>
      <w:r w:rsidRPr="002265FD">
        <w:rPr>
          <w:rFonts w:asciiTheme="majorHAnsi" w:hAnsiTheme="majorHAnsi" w:cstheme="majorHAnsi"/>
          <w:b/>
          <w:szCs w:val="26"/>
        </w:rPr>
        <w:t>Câu 21:</w:t>
      </w:r>
      <w:r w:rsidRPr="002265FD">
        <w:rPr>
          <w:rFonts w:asciiTheme="majorHAnsi" w:hAnsiTheme="majorHAnsi" w:cstheme="majorHAnsi"/>
          <w:szCs w:val="26"/>
        </w:rPr>
        <w:t xml:space="preserve"> </w:t>
      </w:r>
      <w:r w:rsidRPr="002265FD">
        <w:rPr>
          <w:rFonts w:asciiTheme="majorHAnsi" w:eastAsia="Times New Roman" w:hAnsiTheme="majorHAnsi" w:cstheme="majorHAnsi"/>
          <w:b/>
          <w:szCs w:val="26"/>
        </w:rPr>
        <w:t xml:space="preserve">(0,5 điểm) </w:t>
      </w:r>
      <w:r w:rsidRPr="002265FD">
        <w:rPr>
          <w:rFonts w:asciiTheme="majorHAnsi" w:hAnsiTheme="majorHAnsi" w:cstheme="majorHAnsi"/>
          <w:szCs w:val="26"/>
        </w:rPr>
        <w:t xml:space="preserve"> Nêu khái niệm chất dinh dưỡng và dinh dưỡng.</w:t>
      </w:r>
    </w:p>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sz w:val="26"/>
          <w:szCs w:val="26"/>
        </w:rPr>
        <w:t>Câu 22</w:t>
      </w:r>
      <w:r w:rsidRPr="002265FD">
        <w:rPr>
          <w:rFonts w:asciiTheme="majorHAnsi" w:hAnsiTheme="majorHAnsi" w:cstheme="majorHAnsi"/>
          <w:sz w:val="26"/>
          <w:szCs w:val="26"/>
          <w:lang w:val="en-US"/>
        </w:rPr>
        <w:t>:</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w:t>
      </w:r>
      <w:r w:rsidRPr="002265FD">
        <w:rPr>
          <w:rFonts w:asciiTheme="majorHAnsi" w:hAnsiTheme="majorHAnsi" w:cstheme="majorHAnsi"/>
          <w:sz w:val="26"/>
          <w:szCs w:val="26"/>
        </w:rPr>
        <w:t>0</w:t>
      </w:r>
      <w:r w:rsidRPr="002265FD">
        <w:rPr>
          <w:rFonts w:asciiTheme="majorHAnsi" w:hAnsiTheme="majorHAnsi" w:cstheme="majorHAnsi"/>
          <w:b w:val="0"/>
          <w:sz w:val="26"/>
          <w:szCs w:val="26"/>
        </w:rPr>
        <w:t>,5</w:t>
      </w:r>
      <w:r w:rsidRPr="002265FD">
        <w:rPr>
          <w:rFonts w:asciiTheme="majorHAnsi" w:hAnsiTheme="majorHAnsi" w:cstheme="majorHAnsi"/>
          <w:sz w:val="26"/>
          <w:szCs w:val="26"/>
        </w:rPr>
        <w:t xml:space="preserve"> điểm)</w:t>
      </w:r>
      <w:r w:rsidRPr="002265FD">
        <w:rPr>
          <w:rFonts w:asciiTheme="majorHAnsi" w:hAnsiTheme="majorHAnsi" w:cstheme="majorHAnsi"/>
          <w:b w:val="0"/>
          <w:sz w:val="26"/>
          <w:szCs w:val="26"/>
        </w:rPr>
        <w:t xml:space="preserve"> Xác định tên ba cơ quan trong hệ tiêu hóa  mà thức ăn không đi qua.</w:t>
      </w:r>
    </w:p>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sz w:val="26"/>
          <w:szCs w:val="26"/>
        </w:rPr>
        <w:t>Câu 23</w:t>
      </w:r>
      <w:r w:rsidRPr="002265FD">
        <w:rPr>
          <w:rFonts w:asciiTheme="majorHAnsi" w:hAnsiTheme="majorHAnsi" w:cstheme="majorHAnsi"/>
          <w:sz w:val="26"/>
          <w:szCs w:val="26"/>
          <w:lang w:val="en-US"/>
        </w:rPr>
        <w:t>:</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w:t>
      </w:r>
      <w:r w:rsidRPr="002265FD">
        <w:rPr>
          <w:rFonts w:asciiTheme="majorHAnsi" w:hAnsiTheme="majorHAnsi" w:cstheme="majorHAnsi"/>
          <w:sz w:val="26"/>
          <w:szCs w:val="26"/>
        </w:rPr>
        <w:t>0</w:t>
      </w:r>
      <w:r w:rsidRPr="002265FD">
        <w:rPr>
          <w:rFonts w:asciiTheme="majorHAnsi" w:hAnsiTheme="majorHAnsi" w:cstheme="majorHAnsi"/>
          <w:b w:val="0"/>
          <w:sz w:val="26"/>
          <w:szCs w:val="26"/>
        </w:rPr>
        <w:t>,5</w:t>
      </w:r>
      <w:r w:rsidRPr="002265FD">
        <w:rPr>
          <w:rFonts w:asciiTheme="majorHAnsi" w:hAnsiTheme="majorHAnsi" w:cstheme="majorHAnsi"/>
          <w:sz w:val="26"/>
          <w:szCs w:val="26"/>
        </w:rPr>
        <w:t xml:space="preserve"> điểm)</w:t>
      </w:r>
      <w:r w:rsidRPr="002265FD">
        <w:rPr>
          <w:rFonts w:asciiTheme="majorHAnsi" w:hAnsiTheme="majorHAnsi" w:cstheme="majorHAnsi"/>
          <w:b w:val="0"/>
          <w:sz w:val="26"/>
          <w:szCs w:val="26"/>
        </w:rPr>
        <w:t xml:space="preserve">  Hãy giải thích vì sao người già dễ bị gãy xương, và khi gãy xương thì sự phục hồi xương diễn ra chậm, không chắc chắn?</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b/>
          <w:sz w:val="26"/>
          <w:szCs w:val="26"/>
        </w:rPr>
        <w:t xml:space="preserve">Câu 24: (1,0 điểm) </w:t>
      </w:r>
      <w:r w:rsidRPr="002265FD">
        <w:rPr>
          <w:rFonts w:asciiTheme="majorHAnsi" w:hAnsiTheme="majorHAnsi" w:cstheme="majorHAnsi"/>
          <w:sz w:val="26"/>
          <w:szCs w:val="26"/>
        </w:rPr>
        <w:t xml:space="preserve"> Áp suất là gì? Muốn làm giảm áp suất ta làm như thế nào? Cho ví dụ?</w:t>
      </w:r>
    </w:p>
    <w:p w:rsidR="00572434" w:rsidRPr="002265FD" w:rsidRDefault="00572434" w:rsidP="00572434">
      <w:pPr>
        <w:spacing w:after="0"/>
        <w:rPr>
          <w:rFonts w:asciiTheme="majorHAnsi" w:hAnsiTheme="majorHAnsi" w:cstheme="majorHAnsi"/>
          <w:szCs w:val="26"/>
          <w:shd w:val="clear" w:color="auto" w:fill="FFFFFF"/>
        </w:rPr>
      </w:pPr>
      <w:r w:rsidRPr="002265FD">
        <w:rPr>
          <w:rStyle w:val="Strong"/>
          <w:rFonts w:asciiTheme="majorHAnsi" w:hAnsiTheme="majorHAnsi" w:cstheme="majorHAnsi"/>
          <w:szCs w:val="26"/>
          <w:shd w:val="clear" w:color="auto" w:fill="FFFFFF"/>
        </w:rPr>
        <w:t>Câu 25:</w:t>
      </w:r>
      <w:r w:rsidRPr="002265FD">
        <w:rPr>
          <w:rFonts w:asciiTheme="majorHAnsi" w:eastAsia="Times New Roman" w:hAnsiTheme="majorHAnsi" w:cstheme="majorHAnsi"/>
          <w:b/>
          <w:szCs w:val="26"/>
        </w:rPr>
        <w:t xml:space="preserve"> (0,5 điểm)</w:t>
      </w:r>
      <w:r w:rsidRPr="002265FD">
        <w:rPr>
          <w:rFonts w:asciiTheme="majorHAnsi" w:hAnsiTheme="majorHAnsi" w:cstheme="majorHAnsi"/>
          <w:szCs w:val="26"/>
          <w:shd w:val="clear" w:color="auto" w:fill="FFFFFF"/>
        </w:rPr>
        <w:t> </w:t>
      </w:r>
      <w:r w:rsidRPr="002265FD">
        <w:rPr>
          <w:rFonts w:asciiTheme="majorHAnsi" w:eastAsia="Times New Roman" w:hAnsiTheme="majorHAnsi" w:cstheme="majorHAnsi"/>
          <w:szCs w:val="26"/>
        </w:rPr>
        <w:t xml:space="preserve"> </w:t>
      </w:r>
      <w:r w:rsidRPr="002265FD">
        <w:rPr>
          <w:rFonts w:asciiTheme="majorHAnsi" w:hAnsiTheme="majorHAnsi" w:cstheme="majorHAnsi"/>
          <w:szCs w:val="26"/>
          <w:shd w:val="clear" w:color="auto" w:fill="FFFFFF"/>
        </w:rPr>
        <w:t>Một khối đá có thể tích 500dm³ và khối lượng riêng là 2 580 kg/m³ . Khối lượng của khối đá là bao nhiêu?</w:t>
      </w:r>
    </w:p>
    <w:p w:rsidR="00572434" w:rsidRPr="002265FD" w:rsidRDefault="00572434" w:rsidP="00572434">
      <w:pPr>
        <w:spacing w:after="0"/>
        <w:jc w:val="center"/>
        <w:rPr>
          <w:rFonts w:asciiTheme="majorHAnsi" w:hAnsiTheme="majorHAnsi" w:cstheme="majorHAnsi"/>
          <w:b/>
          <w:szCs w:val="26"/>
          <w:u w:val="single"/>
          <w:shd w:val="clear" w:color="auto" w:fill="FFFFFF"/>
        </w:rPr>
      </w:pPr>
      <w:r w:rsidRPr="002265FD">
        <w:rPr>
          <w:rFonts w:asciiTheme="majorHAnsi" w:hAnsiTheme="majorHAnsi" w:cstheme="majorHAnsi"/>
          <w:b/>
          <w:szCs w:val="26"/>
          <w:u w:val="single"/>
          <w:shd w:val="clear" w:color="auto" w:fill="FFFFFF"/>
        </w:rPr>
        <w:t>Bài làm:</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 xml:space="preserve">I. TRẮC NGHIỆM: (4,0 điểm) </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Chọn phương án trả lời đúng  rồi điền vào ô tương ứng cho các câu sau:</w:t>
      </w:r>
    </w:p>
    <w:tbl>
      <w:tblPr>
        <w:tblStyle w:val="TableGrid"/>
        <w:tblW w:w="0" w:type="auto"/>
        <w:tblInd w:w="-252" w:type="dxa"/>
        <w:tblLook w:val="04A0" w:firstRow="1" w:lastRow="0" w:firstColumn="1" w:lastColumn="0" w:noHBand="0" w:noVBand="1"/>
      </w:tblPr>
      <w:tblGrid>
        <w:gridCol w:w="839"/>
        <w:gridCol w:w="590"/>
        <w:gridCol w:w="591"/>
        <w:gridCol w:w="591"/>
        <w:gridCol w:w="592"/>
        <w:gridCol w:w="592"/>
        <w:gridCol w:w="592"/>
        <w:gridCol w:w="592"/>
        <w:gridCol w:w="592"/>
        <w:gridCol w:w="592"/>
        <w:gridCol w:w="599"/>
        <w:gridCol w:w="599"/>
        <w:gridCol w:w="599"/>
        <w:gridCol w:w="599"/>
        <w:gridCol w:w="599"/>
        <w:gridCol w:w="599"/>
        <w:gridCol w:w="599"/>
      </w:tblGrid>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Câu</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2</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6</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7</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8</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9</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10</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11</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12</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16</w:t>
            </w:r>
          </w:p>
        </w:tc>
      </w:tr>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Trả lời</w:t>
            </w: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r>
    </w:tbl>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p w:rsidR="00572434" w:rsidRPr="002265FD" w:rsidRDefault="00572434" w:rsidP="00572434">
      <w:pPr>
        <w:spacing w:after="0" w:line="276" w:lineRule="auto"/>
        <w:jc w:val="both"/>
        <w:rPr>
          <w:rFonts w:asciiTheme="majorHAnsi" w:hAnsiTheme="majorHAnsi" w:cstheme="majorHAnsi"/>
          <w:szCs w:val="26"/>
          <w:shd w:val="clear" w:color="auto" w:fill="FFFFFF"/>
        </w:rPr>
      </w:pPr>
      <w:r w:rsidRPr="002265FD">
        <w:rPr>
          <w:rFonts w:asciiTheme="majorHAnsi" w:hAnsiTheme="majorHAnsi" w:cstheme="majorHAnsi"/>
          <w:szCs w:val="26"/>
          <w:shd w:val="clear" w:color="auto" w:fill="FFFFFF"/>
        </w:rPr>
        <w:t>.........................................................................................................................................................................................................................................................................................................................................................................................................................................................................................................................................................................................................................................................................................................................................................................................................................................................................................................................................................................................................................................................................................................................................................................................................................................................................................................................................................................................................................................................................................................</w:t>
      </w:r>
      <w:r w:rsidR="00C67E06" w:rsidRPr="002265FD">
        <w:rPr>
          <w:rFonts w:asciiTheme="majorHAnsi" w:hAnsiTheme="majorHAnsi" w:cstheme="majorHAnsi"/>
          <w:szCs w:val="26"/>
          <w:shd w:val="clear" w:color="auto" w:fill="FFFFFF"/>
        </w:rPr>
        <w:t>.......................</w:t>
      </w:r>
      <w:r w:rsidR="00B344AA">
        <w:rPr>
          <w:rFonts w:asciiTheme="majorHAnsi" w:hAnsiTheme="majorHAnsi" w:cstheme="majorHAnsi"/>
          <w:szCs w:val="26"/>
          <w:shd w:val="clear" w:color="auto" w:fill="FFFFFF"/>
        </w:rPr>
        <w:t>..........................</w:t>
      </w:r>
      <w:r w:rsidR="00231495">
        <w:rPr>
          <w:rFonts w:asciiTheme="majorHAnsi" w:hAnsiTheme="majorHAnsi" w:cstheme="majorHAnsi"/>
          <w:szCs w:val="26"/>
          <w:shd w:val="clear" w:color="auto" w:fill="FFFFFF"/>
        </w:rPr>
        <w:t>...................................................</w:t>
      </w:r>
    </w:p>
    <w:tbl>
      <w:tblPr>
        <w:tblStyle w:val="TableGrid"/>
        <w:tblW w:w="10530" w:type="dxa"/>
        <w:tblInd w:w="-252" w:type="dxa"/>
        <w:tblLook w:val="04A0" w:firstRow="1" w:lastRow="0" w:firstColumn="1" w:lastColumn="0" w:noHBand="0" w:noVBand="1"/>
      </w:tblPr>
      <w:tblGrid>
        <w:gridCol w:w="4358"/>
        <w:gridCol w:w="4642"/>
        <w:gridCol w:w="1530"/>
      </w:tblGrid>
      <w:tr w:rsidR="002265FD" w:rsidRPr="002265FD" w:rsidTr="00572434">
        <w:tc>
          <w:tcPr>
            <w:tcW w:w="4358" w:type="dxa"/>
            <w:tcBorders>
              <w:top w:val="single" w:sz="4" w:space="0" w:color="auto"/>
              <w:left w:val="single" w:sz="4" w:space="0" w:color="auto"/>
              <w:bottom w:val="single" w:sz="4" w:space="0" w:color="auto"/>
              <w:right w:val="single" w:sz="4" w:space="0" w:color="auto"/>
            </w:tcBorders>
            <w:hideMark/>
          </w:tcPr>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lastRenderedPageBreak/>
              <w:t>Trường THCS Lý Thường Kiệt</w:t>
            </w:r>
          </w:p>
          <w:p w:rsidR="00572434" w:rsidRPr="002265FD" w:rsidRDefault="00572434" w:rsidP="00572434">
            <w:pPr>
              <w:jc w:val="both"/>
              <w:rPr>
                <w:rFonts w:asciiTheme="majorHAnsi" w:hAnsiTheme="majorHAnsi" w:cstheme="majorHAnsi"/>
                <w:bCs/>
                <w:sz w:val="26"/>
                <w:szCs w:val="26"/>
              </w:rPr>
            </w:pPr>
            <w:r w:rsidRPr="002265FD">
              <w:rPr>
                <w:rFonts w:asciiTheme="majorHAnsi" w:hAnsiTheme="majorHAnsi" w:cstheme="majorHAnsi"/>
                <w:b/>
                <w:bCs/>
                <w:sz w:val="26"/>
                <w:szCs w:val="26"/>
              </w:rPr>
              <w:t xml:space="preserve">Họ và tên: </w:t>
            </w:r>
            <w:r w:rsidRPr="002265FD">
              <w:rPr>
                <w:rFonts w:asciiTheme="majorHAnsi" w:hAnsiTheme="majorHAnsi" w:cstheme="majorHAnsi"/>
                <w:bCs/>
                <w:sz w:val="26"/>
                <w:szCs w:val="26"/>
              </w:rPr>
              <w:t>……………………..........</w:t>
            </w:r>
          </w:p>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 xml:space="preserve">Lớp: </w:t>
            </w:r>
            <w:r w:rsidRPr="002265FD">
              <w:rPr>
                <w:rFonts w:asciiTheme="majorHAnsi" w:hAnsiTheme="majorHAnsi" w:cstheme="majorHAnsi"/>
                <w:bCs/>
                <w:sz w:val="26"/>
                <w:szCs w:val="26"/>
              </w:rPr>
              <w:t>……..</w:t>
            </w:r>
          </w:p>
        </w:tc>
        <w:tc>
          <w:tcPr>
            <w:tcW w:w="4642" w:type="dxa"/>
            <w:tcBorders>
              <w:top w:val="single" w:sz="4" w:space="0" w:color="auto"/>
              <w:left w:val="single" w:sz="4" w:space="0" w:color="auto"/>
              <w:bottom w:val="single" w:sz="4" w:space="0" w:color="auto"/>
              <w:right w:val="single" w:sz="4" w:space="0" w:color="auto"/>
            </w:tcBorders>
            <w:hideMark/>
          </w:tcPr>
          <w:p w:rsidR="00572434" w:rsidRPr="002265FD" w:rsidRDefault="00572434" w:rsidP="00572434">
            <w:pPr>
              <w:jc w:val="center"/>
              <w:rPr>
                <w:rFonts w:asciiTheme="majorHAnsi" w:hAnsiTheme="majorHAnsi" w:cstheme="majorHAnsi"/>
                <w:b/>
                <w:bCs/>
                <w:sz w:val="26"/>
                <w:szCs w:val="26"/>
              </w:rPr>
            </w:pPr>
            <w:r w:rsidRPr="002265FD">
              <w:rPr>
                <w:rFonts w:asciiTheme="majorHAnsi" w:hAnsiTheme="majorHAnsi" w:cstheme="majorHAnsi"/>
                <w:b/>
                <w:bCs/>
                <w:sz w:val="26"/>
                <w:szCs w:val="26"/>
              </w:rPr>
              <w:t>KIỂM TRA GIỮA HỌC KÌ I</w:t>
            </w:r>
          </w:p>
          <w:p w:rsidR="00572434" w:rsidRPr="002265FD" w:rsidRDefault="00572434" w:rsidP="00572434">
            <w:pPr>
              <w:jc w:val="center"/>
              <w:rPr>
                <w:rFonts w:asciiTheme="majorHAnsi" w:hAnsiTheme="majorHAnsi" w:cstheme="majorHAnsi"/>
                <w:b/>
                <w:bCs/>
                <w:sz w:val="26"/>
                <w:szCs w:val="26"/>
              </w:rPr>
            </w:pPr>
            <w:r w:rsidRPr="002265FD">
              <w:rPr>
                <w:rFonts w:asciiTheme="majorHAnsi" w:hAnsiTheme="majorHAnsi" w:cstheme="majorHAnsi"/>
                <w:b/>
                <w:bCs/>
                <w:sz w:val="26"/>
                <w:szCs w:val="26"/>
              </w:rPr>
              <w:t xml:space="preserve">  Môn: KHTN 8. Năm học 2023- 2024</w:t>
            </w:r>
          </w:p>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Thời gian: 90 phút (Không kể giao đề)</w:t>
            </w:r>
          </w:p>
        </w:tc>
        <w:tc>
          <w:tcPr>
            <w:tcW w:w="1530" w:type="dxa"/>
            <w:tcBorders>
              <w:top w:val="single" w:sz="4" w:space="0" w:color="auto"/>
              <w:left w:val="single" w:sz="4" w:space="0" w:color="auto"/>
              <w:bottom w:val="single" w:sz="4" w:space="0" w:color="auto"/>
              <w:right w:val="single" w:sz="4" w:space="0" w:color="auto"/>
            </w:tcBorders>
            <w:hideMark/>
          </w:tcPr>
          <w:p w:rsidR="00572434" w:rsidRPr="002265FD" w:rsidRDefault="00572434" w:rsidP="00572434">
            <w:pPr>
              <w:jc w:val="both"/>
              <w:rPr>
                <w:rFonts w:asciiTheme="majorHAnsi" w:eastAsia="Times New Roman" w:hAnsiTheme="majorHAnsi" w:cstheme="majorHAnsi"/>
                <w:b/>
                <w:bCs/>
                <w:sz w:val="26"/>
                <w:szCs w:val="26"/>
              </w:rPr>
            </w:pPr>
            <w:r w:rsidRPr="002265FD">
              <w:rPr>
                <w:rFonts w:asciiTheme="majorHAnsi" w:hAnsiTheme="majorHAnsi" w:cstheme="majorHAnsi"/>
                <w:b/>
                <w:bCs/>
                <w:sz w:val="26"/>
                <w:szCs w:val="26"/>
              </w:rPr>
              <w:t>Điểm</w:t>
            </w:r>
          </w:p>
        </w:tc>
      </w:tr>
    </w:tbl>
    <w:p w:rsidR="00572434" w:rsidRPr="002265FD" w:rsidRDefault="00572434" w:rsidP="00572434">
      <w:pPr>
        <w:spacing w:after="0"/>
        <w:jc w:val="center"/>
        <w:rPr>
          <w:rFonts w:asciiTheme="majorHAnsi" w:hAnsiTheme="majorHAnsi" w:cstheme="majorHAnsi"/>
          <w:b/>
          <w:szCs w:val="26"/>
          <w:lang w:val="nl-NL"/>
        </w:rPr>
      </w:pPr>
      <w:r w:rsidRPr="002265FD">
        <w:rPr>
          <w:rFonts w:asciiTheme="majorHAnsi" w:hAnsiTheme="majorHAnsi" w:cstheme="majorHAnsi"/>
          <w:b/>
          <w:szCs w:val="26"/>
          <w:lang w:val="nl-NL"/>
        </w:rPr>
        <w:t>Đề B</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i/>
          <w:iCs/>
          <w:szCs w:val="26"/>
        </w:rPr>
      </w:pPr>
      <w:r w:rsidRPr="002265FD">
        <w:rPr>
          <w:rFonts w:asciiTheme="majorHAnsi" w:eastAsia="Times New Roman" w:hAnsiTheme="majorHAnsi" w:cstheme="majorHAnsi"/>
          <w:b/>
          <w:bCs/>
          <w:szCs w:val="26"/>
        </w:rPr>
        <w:t xml:space="preserve">I. TRẮC NGHIỆM (4,0 ĐIỂM) </w:t>
      </w:r>
      <w:r w:rsidRPr="002265FD">
        <w:rPr>
          <w:rFonts w:asciiTheme="majorHAnsi" w:eastAsia="Times New Roman" w:hAnsiTheme="majorHAnsi" w:cstheme="majorHAnsi"/>
          <w:b/>
          <w:bCs/>
          <w:i/>
          <w:iCs/>
          <w:szCs w:val="26"/>
        </w:rPr>
        <w:t>Chọn câu trả lời đúng trong các câu sau đây:</w:t>
      </w:r>
    </w:p>
    <w:p w:rsidR="00572434" w:rsidRPr="002265FD" w:rsidRDefault="00572434" w:rsidP="00572434">
      <w:pPr>
        <w:widowControl w:val="0"/>
        <w:spacing w:after="0" w:line="240" w:lineRule="auto"/>
        <w:contextualSpacing/>
        <w:mirrorIndents/>
        <w:jc w:val="both"/>
        <w:rPr>
          <w:rFonts w:asciiTheme="majorHAnsi" w:hAnsiTheme="majorHAnsi" w:cstheme="majorHAnsi"/>
          <w:szCs w:val="26"/>
        </w:rPr>
      </w:pPr>
      <w:r w:rsidRPr="002265FD">
        <w:rPr>
          <w:rFonts w:asciiTheme="majorHAnsi" w:hAnsiTheme="majorHAnsi" w:cstheme="majorHAnsi"/>
          <w:noProof/>
          <w:szCs w:val="26"/>
        </w:rPr>
        <w:drawing>
          <wp:anchor distT="0" distB="0" distL="114300" distR="114300" simplePos="0" relativeHeight="251660288" behindDoc="0" locked="0" layoutInCell="1" allowOverlap="1" wp14:anchorId="5D3A06E4" wp14:editId="1627457A">
            <wp:simplePos x="0" y="0"/>
            <wp:positionH relativeFrom="margin">
              <wp:posOffset>4747260</wp:posOffset>
            </wp:positionH>
            <wp:positionV relativeFrom="paragraph">
              <wp:posOffset>53340</wp:posOffset>
            </wp:positionV>
            <wp:extent cx="1514475" cy="1009650"/>
            <wp:effectExtent l="0" t="0" r="9525" b="0"/>
            <wp:wrapSquare wrapText="bothSides"/>
            <wp:docPr id="1" name="Picture 1" descr="Hướng dẫn thao tác với Pipet Pasteur thủy tinh CÔNG TY TNHH THƯƠNG MẠI VÀ  DỊCH VỤ KỸ THUẬT CA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ướng dẫn thao tác với Pipet Pasteur thủy tinh CÔNG TY TNHH THƯƠNG MẠI VÀ  DỊCH VỤ KỸ THUẬT CACH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44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5FD">
        <w:rPr>
          <w:rFonts w:asciiTheme="majorHAnsi" w:hAnsiTheme="majorHAnsi" w:cstheme="majorHAnsi"/>
          <w:b/>
          <w:szCs w:val="26"/>
        </w:rPr>
        <w:t>Câu 1:</w:t>
      </w:r>
      <w:r w:rsidRPr="002265FD">
        <w:rPr>
          <w:rFonts w:asciiTheme="majorHAnsi" w:hAnsiTheme="majorHAnsi" w:cstheme="majorHAnsi"/>
          <w:szCs w:val="26"/>
        </w:rPr>
        <w:t xml:space="preserve"> </w:t>
      </w:r>
      <w:r w:rsidRPr="002265FD">
        <w:rPr>
          <w:rFonts w:asciiTheme="majorHAnsi" w:eastAsia="Times New Roman" w:hAnsiTheme="majorHAnsi" w:cstheme="majorHAnsi"/>
          <w:szCs w:val="26"/>
        </w:rPr>
        <w:t>Dụng cụ ở hình bên có tên gọi là gì và thường dùng để làm gì?</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A. Bơm hóa chất, dùng để làm thí nghiệm.</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B. Bơm tiêm, dùng truyền hóa chất cho cây.</w:t>
      </w:r>
    </w:p>
    <w:p w:rsidR="00572434" w:rsidRPr="002265FD" w:rsidRDefault="00572434" w:rsidP="00572434">
      <w:pPr>
        <w:shd w:val="clear" w:color="auto" w:fill="FFFFFF"/>
        <w:spacing w:after="0" w:line="240" w:lineRule="auto"/>
        <w:contextualSpacing/>
        <w:mirrorIndents/>
        <w:jc w:val="both"/>
        <w:rPr>
          <w:rFonts w:asciiTheme="majorHAnsi" w:eastAsia="Times New Roman" w:hAnsiTheme="majorHAnsi" w:cstheme="majorHAnsi"/>
          <w:szCs w:val="26"/>
        </w:rPr>
      </w:pPr>
      <w:r w:rsidRPr="002265FD">
        <w:rPr>
          <w:rFonts w:asciiTheme="majorHAnsi" w:eastAsia="Times New Roman" w:hAnsiTheme="majorHAnsi" w:cstheme="majorHAnsi"/>
          <w:szCs w:val="26"/>
        </w:rPr>
        <w:t>C. Ống nhỏ giọt, dùng lấy hóa chất.</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D. Bơm khí dùng để bơm không khí vào ống nghiệm</w:t>
      </w:r>
    </w:p>
    <w:p w:rsidR="00572434" w:rsidRPr="002265FD" w:rsidRDefault="00572434" w:rsidP="00572434">
      <w:pPr>
        <w:shd w:val="clear" w:color="auto" w:fill="FFFFFF"/>
        <w:spacing w:after="0" w:line="20" w:lineRule="atLeast"/>
        <w:rPr>
          <w:rFonts w:asciiTheme="majorHAnsi" w:eastAsia="Times New Roman" w:hAnsiTheme="majorHAnsi" w:cstheme="majorHAnsi"/>
          <w:b/>
          <w:bCs/>
          <w:szCs w:val="26"/>
        </w:rPr>
      </w:pPr>
      <w:r w:rsidRPr="002265FD">
        <w:rPr>
          <w:rFonts w:asciiTheme="majorHAnsi" w:eastAsia="Times New Roman" w:hAnsiTheme="majorHAnsi" w:cstheme="majorHAnsi"/>
          <w:b/>
          <w:bCs/>
          <w:szCs w:val="26"/>
          <w:lang w:val="vi-VN"/>
        </w:rPr>
        <w:t xml:space="preserve">Câu 2: </w:t>
      </w:r>
      <w:r w:rsidRPr="002265FD">
        <w:rPr>
          <w:rFonts w:asciiTheme="majorHAnsi" w:eastAsia="Times New Roman" w:hAnsiTheme="majorHAnsi" w:cstheme="majorHAnsi"/>
          <w:bCs/>
          <w:szCs w:val="26"/>
          <w:lang w:val="vi-VN"/>
        </w:rPr>
        <w:t>Thiết bị dùng để đo</w:t>
      </w:r>
      <w:r w:rsidRPr="002265FD">
        <w:rPr>
          <w:rFonts w:asciiTheme="majorHAnsi" w:eastAsia="Times New Roman" w:hAnsiTheme="majorHAnsi" w:cstheme="majorHAnsi"/>
          <w:bCs/>
          <w:szCs w:val="26"/>
        </w:rPr>
        <w:t xml:space="preserve"> độ huyết áp là</w:t>
      </w:r>
    </w:p>
    <w:p w:rsidR="00572434" w:rsidRPr="002265FD" w:rsidRDefault="00572434" w:rsidP="00572434">
      <w:pPr>
        <w:shd w:val="clear" w:color="auto" w:fill="FFFFFF"/>
        <w:spacing w:after="0" w:line="20" w:lineRule="atLeast"/>
        <w:rPr>
          <w:rFonts w:asciiTheme="majorHAnsi" w:eastAsia="Times New Roman" w:hAnsiTheme="majorHAnsi" w:cstheme="majorHAnsi"/>
          <w:bCs/>
          <w:szCs w:val="26"/>
          <w:lang w:val="vi-VN"/>
        </w:rPr>
      </w:pPr>
      <w:r w:rsidRPr="002265FD">
        <w:rPr>
          <w:rFonts w:asciiTheme="majorHAnsi" w:eastAsia="Times New Roman" w:hAnsiTheme="majorHAnsi" w:cstheme="majorHAnsi"/>
          <w:bCs/>
          <w:szCs w:val="26"/>
          <w:lang w:val="vi-VN"/>
        </w:rPr>
        <w:t xml:space="preserve">A. </w:t>
      </w:r>
      <w:r w:rsidRPr="002265FD">
        <w:rPr>
          <w:rFonts w:asciiTheme="majorHAnsi" w:eastAsia="Times New Roman" w:hAnsiTheme="majorHAnsi" w:cstheme="majorHAnsi"/>
          <w:bCs/>
          <w:szCs w:val="26"/>
        </w:rPr>
        <w:t>m</w:t>
      </w:r>
      <w:r w:rsidRPr="002265FD">
        <w:rPr>
          <w:rFonts w:asciiTheme="majorHAnsi" w:eastAsia="Times New Roman" w:hAnsiTheme="majorHAnsi" w:cstheme="majorHAnsi"/>
          <w:bCs/>
          <w:szCs w:val="26"/>
          <w:lang w:val="vi-VN"/>
        </w:rPr>
        <w:t xml:space="preserve">áy đo pH.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B. vôn kế.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 C. </w:t>
      </w:r>
      <w:r w:rsidRPr="002265FD">
        <w:rPr>
          <w:rFonts w:asciiTheme="majorHAnsi" w:eastAsia="Times New Roman" w:hAnsiTheme="majorHAnsi" w:cstheme="majorHAnsi"/>
          <w:bCs/>
          <w:szCs w:val="26"/>
        </w:rPr>
        <w:t>a</w:t>
      </w:r>
      <w:r w:rsidRPr="002265FD">
        <w:rPr>
          <w:rFonts w:asciiTheme="majorHAnsi" w:eastAsia="Times New Roman" w:hAnsiTheme="majorHAnsi" w:cstheme="majorHAnsi"/>
          <w:bCs/>
          <w:szCs w:val="26"/>
          <w:lang w:val="vi-VN"/>
        </w:rPr>
        <w:t>mpe kế</w:t>
      </w:r>
      <w:r w:rsidRPr="002265FD">
        <w:rPr>
          <w:rFonts w:asciiTheme="majorHAnsi" w:eastAsia="Times New Roman" w:hAnsiTheme="majorHAnsi" w:cstheme="majorHAnsi"/>
          <w:bCs/>
          <w:szCs w:val="26"/>
        </w:rPr>
        <w:t>.</w:t>
      </w:r>
      <w:r w:rsidRPr="002265FD">
        <w:rPr>
          <w:rFonts w:asciiTheme="majorHAnsi" w:eastAsia="Times New Roman" w:hAnsiTheme="majorHAnsi" w:cstheme="majorHAnsi"/>
          <w:bCs/>
          <w:szCs w:val="26"/>
          <w:lang w:val="vi-VN"/>
        </w:rPr>
        <w:t xml:space="preserve">    </w:t>
      </w:r>
      <w:r w:rsidRPr="002265FD">
        <w:rPr>
          <w:rFonts w:asciiTheme="majorHAnsi" w:eastAsia="Times New Roman" w:hAnsiTheme="majorHAnsi" w:cstheme="majorHAnsi"/>
          <w:bCs/>
          <w:szCs w:val="26"/>
        </w:rPr>
        <w:t xml:space="preserve">        </w:t>
      </w:r>
      <w:r w:rsidRPr="002265FD">
        <w:rPr>
          <w:rFonts w:asciiTheme="majorHAnsi" w:eastAsia="Times New Roman" w:hAnsiTheme="majorHAnsi" w:cstheme="majorHAnsi"/>
          <w:bCs/>
          <w:szCs w:val="26"/>
          <w:lang w:val="vi-VN"/>
        </w:rPr>
        <w:t xml:space="preserve">D. </w:t>
      </w:r>
      <w:r w:rsidRPr="002265FD">
        <w:rPr>
          <w:rFonts w:asciiTheme="majorHAnsi" w:eastAsia="Times New Roman" w:hAnsiTheme="majorHAnsi" w:cstheme="majorHAnsi"/>
          <w:bCs/>
          <w:szCs w:val="26"/>
        </w:rPr>
        <w:t>h</w:t>
      </w:r>
      <w:r w:rsidRPr="002265FD">
        <w:rPr>
          <w:rFonts w:asciiTheme="majorHAnsi" w:eastAsia="Times New Roman" w:hAnsiTheme="majorHAnsi" w:cstheme="majorHAnsi"/>
          <w:bCs/>
          <w:szCs w:val="26"/>
          <w:lang w:val="vi-VN"/>
        </w:rPr>
        <w:t>uyết áp kế.</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3:</w:t>
      </w:r>
      <w:r w:rsidRPr="002265FD">
        <w:rPr>
          <w:rFonts w:asciiTheme="majorHAnsi" w:eastAsia="Times New Roman" w:hAnsiTheme="majorHAnsi" w:cstheme="majorHAnsi"/>
          <w:szCs w:val="26"/>
        </w:rPr>
        <w:t> Độ tan của chất rắn phụ thuộc vào?</w:t>
      </w:r>
    </w:p>
    <w:p w:rsidR="00572434" w:rsidRPr="002265FD" w:rsidRDefault="00572434" w:rsidP="00572434">
      <w:pPr>
        <w:tabs>
          <w:tab w:val="left" w:pos="2157"/>
          <w:tab w:val="left" w:pos="6406"/>
        </w:tabs>
        <w:spacing w:after="0" w:line="20" w:lineRule="atLeast"/>
        <w:rPr>
          <w:rFonts w:asciiTheme="majorHAnsi" w:eastAsia="Times New Roman" w:hAnsiTheme="majorHAnsi" w:cstheme="majorHAnsi"/>
          <w:szCs w:val="26"/>
          <w:lang w:val="vi-VN"/>
        </w:rPr>
      </w:pPr>
      <w:r w:rsidRPr="002265FD">
        <w:rPr>
          <w:rFonts w:asciiTheme="majorHAnsi" w:eastAsia="Times New Roman" w:hAnsiTheme="majorHAnsi" w:cstheme="majorHAnsi"/>
          <w:szCs w:val="26"/>
        </w:rPr>
        <w:t>A. Nhiệt độ</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 xml:space="preserve"> B. Áp suất</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rPr>
        <w:t xml:space="preserve">            C. Loại chất</w:t>
      </w:r>
      <w:r w:rsidRPr="002265FD">
        <w:rPr>
          <w:rFonts w:asciiTheme="majorHAnsi" w:eastAsia="Times New Roman" w:hAnsiTheme="majorHAnsi" w:cstheme="majorHAnsi"/>
          <w:szCs w:val="26"/>
          <w:lang w:val="vi-VN"/>
        </w:rPr>
        <w:t>.</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D. Môi trường</w:t>
      </w:r>
      <w:r w:rsidRPr="002265FD">
        <w:rPr>
          <w:rFonts w:asciiTheme="majorHAnsi" w:eastAsia="Times New Roman" w:hAnsiTheme="majorHAnsi" w:cstheme="majorHAnsi"/>
          <w:szCs w:val="26"/>
          <w:lang w:val="vi-VN"/>
        </w:rPr>
        <w:t>.</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4:</w:t>
      </w:r>
      <w:r w:rsidR="00231495">
        <w:rPr>
          <w:rFonts w:asciiTheme="majorHAnsi" w:eastAsia="Times New Roman" w:hAnsiTheme="majorHAnsi" w:cstheme="majorHAnsi"/>
          <w:szCs w:val="26"/>
        </w:rPr>
        <w:t> I</w:t>
      </w:r>
      <w:r w:rsidRPr="002265FD">
        <w:rPr>
          <w:rFonts w:asciiTheme="majorHAnsi" w:eastAsia="Times New Roman" w:hAnsiTheme="majorHAnsi" w:cstheme="majorHAnsi"/>
          <w:szCs w:val="26"/>
        </w:rPr>
        <w:t xml:space="preserve">ron là gì trong phản ứng sau: </w:t>
      </w:r>
      <w:r w:rsidRPr="002265FD">
        <w:rPr>
          <w:rFonts w:asciiTheme="majorHAnsi" w:eastAsia="Times New Roman" w:hAnsiTheme="majorHAnsi" w:cstheme="majorHAnsi"/>
          <w:b/>
          <w:szCs w:val="26"/>
        </w:rPr>
        <w:t>Iron + Sulfur </w:t>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"https://latex.codecogs.com/gif.latex?%5Crightarrow"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Pr="002265FD">
        <w:rPr>
          <w:rFonts w:asciiTheme="majorHAnsi" w:eastAsia="Times New Roman" w:hAnsiTheme="majorHAnsi" w:cstheme="majorHAnsi"/>
          <w:b/>
          <w:szCs w:val="26"/>
        </w:rPr>
        <w:fldChar w:fldCharType="begin"/>
      </w:r>
      <w:r w:rsidRPr="002265FD">
        <w:rPr>
          <w:rFonts w:asciiTheme="majorHAnsi" w:eastAsia="Times New Roman" w:hAnsiTheme="majorHAnsi" w:cstheme="majorHAnsi"/>
          <w:b/>
          <w:szCs w:val="26"/>
        </w:rPr>
        <w:instrText xml:space="preserve"> INCLUDEPICTURE  "https://latex.codecogs.com/gif.latex?\\rightarrow" \* MERGEFORMATINET </w:instrText>
      </w:r>
      <w:r w:rsidRPr="002265FD">
        <w:rPr>
          <w:rFonts w:asciiTheme="majorHAnsi" w:eastAsia="Times New Roman" w:hAnsiTheme="majorHAnsi" w:cstheme="majorHAnsi"/>
          <w:b/>
          <w:szCs w:val="26"/>
        </w:rPr>
        <w:fldChar w:fldCharType="separate"/>
      </w:r>
      <w:r w:rsidR="002265FD" w:rsidRPr="002265FD">
        <w:rPr>
          <w:rFonts w:asciiTheme="majorHAnsi" w:eastAsia="Times New Roman" w:hAnsiTheme="majorHAnsi" w:cstheme="majorHAnsi"/>
          <w:b/>
          <w:szCs w:val="26"/>
        </w:rPr>
        <w:fldChar w:fldCharType="begin"/>
      </w:r>
      <w:r w:rsidR="002265FD" w:rsidRPr="002265FD">
        <w:rPr>
          <w:rFonts w:asciiTheme="majorHAnsi" w:eastAsia="Times New Roman" w:hAnsiTheme="majorHAnsi" w:cstheme="majorHAnsi"/>
          <w:b/>
          <w:szCs w:val="26"/>
        </w:rPr>
        <w:instrText xml:space="preserve"> INCLUDEPICTURE  "https://latex.codecogs.com/gif.latex?\\rightarrow" \* MERGEFORMATINET </w:instrText>
      </w:r>
      <w:r w:rsidR="002265FD" w:rsidRPr="002265FD">
        <w:rPr>
          <w:rFonts w:asciiTheme="majorHAnsi" w:eastAsia="Times New Roman" w:hAnsiTheme="majorHAnsi" w:cstheme="majorHAnsi"/>
          <w:b/>
          <w:szCs w:val="26"/>
        </w:rPr>
        <w:fldChar w:fldCharType="separate"/>
      </w:r>
      <w:r w:rsidR="00A70CD9">
        <w:rPr>
          <w:rFonts w:asciiTheme="majorHAnsi" w:eastAsia="Times New Roman" w:hAnsiTheme="majorHAnsi" w:cstheme="majorHAnsi"/>
          <w:b/>
          <w:szCs w:val="26"/>
        </w:rPr>
        <w:fldChar w:fldCharType="begin"/>
      </w:r>
      <w:r w:rsidR="00A70CD9">
        <w:rPr>
          <w:rFonts w:asciiTheme="majorHAnsi" w:eastAsia="Times New Roman" w:hAnsiTheme="majorHAnsi" w:cstheme="majorHAnsi"/>
          <w:b/>
          <w:szCs w:val="26"/>
        </w:rPr>
        <w:instrText xml:space="preserve"> INCLUDEPICTURE  "https://latex.codecogs.com/gif.latex?\\rightarrow" \* MERGEFORMATINET </w:instrText>
      </w:r>
      <w:r w:rsidR="00A70CD9">
        <w:rPr>
          <w:rFonts w:asciiTheme="majorHAnsi" w:eastAsia="Times New Roman" w:hAnsiTheme="majorHAnsi" w:cstheme="majorHAnsi"/>
          <w:b/>
          <w:szCs w:val="26"/>
        </w:rPr>
        <w:fldChar w:fldCharType="separate"/>
      </w:r>
      <w:r w:rsidR="00D55834">
        <w:rPr>
          <w:rFonts w:asciiTheme="majorHAnsi" w:eastAsia="Times New Roman" w:hAnsiTheme="majorHAnsi" w:cstheme="majorHAnsi"/>
          <w:b/>
          <w:szCs w:val="26"/>
        </w:rPr>
        <w:fldChar w:fldCharType="begin"/>
      </w:r>
      <w:r w:rsidR="00D55834">
        <w:rPr>
          <w:rFonts w:asciiTheme="majorHAnsi" w:eastAsia="Times New Roman" w:hAnsiTheme="majorHAnsi" w:cstheme="majorHAnsi"/>
          <w:b/>
          <w:szCs w:val="26"/>
        </w:rPr>
        <w:instrText xml:space="preserve"> INCLUDEPICTURE  "https://latex.codecogs.com/gif.latex?\\rightarrow" \* MERGEFORMATINET </w:instrText>
      </w:r>
      <w:r w:rsidR="00D55834">
        <w:rPr>
          <w:rFonts w:asciiTheme="majorHAnsi" w:eastAsia="Times New Roman" w:hAnsiTheme="majorHAnsi" w:cstheme="majorHAnsi"/>
          <w:b/>
          <w:szCs w:val="26"/>
        </w:rPr>
        <w:fldChar w:fldCharType="separate"/>
      </w:r>
      <w:r w:rsidR="00231495">
        <w:rPr>
          <w:rFonts w:asciiTheme="majorHAnsi" w:eastAsia="Times New Roman" w:hAnsiTheme="majorHAnsi" w:cstheme="majorHAnsi"/>
          <w:b/>
          <w:szCs w:val="26"/>
        </w:rPr>
        <w:fldChar w:fldCharType="begin"/>
      </w:r>
      <w:r w:rsidR="00231495">
        <w:rPr>
          <w:rFonts w:asciiTheme="majorHAnsi" w:eastAsia="Times New Roman" w:hAnsiTheme="majorHAnsi" w:cstheme="majorHAnsi"/>
          <w:b/>
          <w:szCs w:val="26"/>
        </w:rPr>
        <w:instrText xml:space="preserve"> INCLUDEPICTURE  "https://latex.codecogs.com/gif.latex?\\rightarrow" \* MERGEFORMATINET </w:instrText>
      </w:r>
      <w:r w:rsidR="00231495">
        <w:rPr>
          <w:rFonts w:asciiTheme="majorHAnsi" w:eastAsia="Times New Roman" w:hAnsiTheme="majorHAnsi" w:cstheme="majorHAnsi"/>
          <w:b/>
          <w:szCs w:val="26"/>
        </w:rPr>
        <w:fldChar w:fldCharType="separate"/>
      </w:r>
      <w:r w:rsidR="00307A46">
        <w:rPr>
          <w:rFonts w:asciiTheme="majorHAnsi" w:eastAsia="Times New Roman" w:hAnsiTheme="majorHAnsi" w:cstheme="majorHAnsi"/>
          <w:b/>
          <w:szCs w:val="26"/>
        </w:rPr>
        <w:fldChar w:fldCharType="begin"/>
      </w:r>
      <w:r w:rsidR="00307A46">
        <w:rPr>
          <w:rFonts w:asciiTheme="majorHAnsi" w:eastAsia="Times New Roman" w:hAnsiTheme="majorHAnsi" w:cstheme="majorHAnsi"/>
          <w:b/>
          <w:szCs w:val="26"/>
        </w:rPr>
        <w:instrText xml:space="preserve"> INCLUDEPICTURE  "https://latex.codecogs.com/gif.latex?\\rightarrow" \* MERGEFORMATINET </w:instrText>
      </w:r>
      <w:r w:rsidR="00307A46">
        <w:rPr>
          <w:rFonts w:asciiTheme="majorHAnsi" w:eastAsia="Times New Roman" w:hAnsiTheme="majorHAnsi" w:cstheme="majorHAnsi"/>
          <w:b/>
          <w:szCs w:val="26"/>
        </w:rPr>
        <w:fldChar w:fldCharType="separate"/>
      </w:r>
      <w:r w:rsidR="00B344AA">
        <w:rPr>
          <w:rFonts w:asciiTheme="majorHAnsi" w:eastAsia="Times New Roman" w:hAnsiTheme="majorHAnsi" w:cstheme="majorHAnsi"/>
          <w:b/>
          <w:szCs w:val="26"/>
        </w:rPr>
        <w:fldChar w:fldCharType="begin"/>
      </w:r>
      <w:r w:rsidR="00B344AA">
        <w:rPr>
          <w:rFonts w:asciiTheme="majorHAnsi" w:eastAsia="Times New Roman" w:hAnsiTheme="majorHAnsi" w:cstheme="majorHAnsi"/>
          <w:b/>
          <w:szCs w:val="26"/>
        </w:rPr>
        <w:instrText xml:space="preserve"> INCLUDEPICTURE  "https://latex.codecogs.com/gif.latex?\\rightarrow" \* MERGEFORMATINET </w:instrText>
      </w:r>
      <w:r w:rsidR="00B344AA">
        <w:rPr>
          <w:rFonts w:asciiTheme="majorHAnsi" w:eastAsia="Times New Roman" w:hAnsiTheme="majorHAnsi" w:cstheme="majorHAnsi"/>
          <w:b/>
          <w:szCs w:val="26"/>
        </w:rPr>
        <w:fldChar w:fldCharType="separate"/>
      </w:r>
      <w:r w:rsidR="000846E3">
        <w:rPr>
          <w:rFonts w:asciiTheme="majorHAnsi" w:eastAsia="Times New Roman" w:hAnsiTheme="majorHAnsi" w:cstheme="majorHAnsi"/>
          <w:b/>
          <w:szCs w:val="26"/>
        </w:rPr>
        <w:fldChar w:fldCharType="begin"/>
      </w:r>
      <w:r w:rsidR="000846E3">
        <w:rPr>
          <w:rFonts w:asciiTheme="majorHAnsi" w:eastAsia="Times New Roman" w:hAnsiTheme="majorHAnsi" w:cstheme="majorHAnsi"/>
          <w:b/>
          <w:szCs w:val="26"/>
        </w:rPr>
        <w:instrText xml:space="preserve"> INCLUDEPICTURE  "https://latex.codecogs.com/gif.latex?\\rightarrow" \* MERGEFORMATINET </w:instrText>
      </w:r>
      <w:r w:rsidR="000846E3">
        <w:rPr>
          <w:rFonts w:asciiTheme="majorHAnsi" w:eastAsia="Times New Roman" w:hAnsiTheme="majorHAnsi" w:cstheme="majorHAnsi"/>
          <w:b/>
          <w:szCs w:val="26"/>
        </w:rPr>
        <w:fldChar w:fldCharType="separate"/>
      </w:r>
      <w:r w:rsidR="001F5F5F">
        <w:rPr>
          <w:rFonts w:asciiTheme="majorHAnsi" w:eastAsia="Times New Roman" w:hAnsiTheme="majorHAnsi" w:cstheme="majorHAnsi"/>
          <w:b/>
          <w:szCs w:val="26"/>
        </w:rPr>
        <w:fldChar w:fldCharType="begin"/>
      </w:r>
      <w:r w:rsidR="001F5F5F">
        <w:rPr>
          <w:rFonts w:asciiTheme="majorHAnsi" w:eastAsia="Times New Roman" w:hAnsiTheme="majorHAnsi" w:cstheme="majorHAnsi"/>
          <w:b/>
          <w:szCs w:val="26"/>
        </w:rPr>
        <w:instrText xml:space="preserve"> INCLUDEPICTURE  "https://latex.codecogs.com/gif.latex?\\rightarrow" \* MERGEFORMATINET </w:instrText>
      </w:r>
      <w:r w:rsidR="001F5F5F">
        <w:rPr>
          <w:rFonts w:asciiTheme="majorHAnsi" w:eastAsia="Times New Roman" w:hAnsiTheme="majorHAnsi" w:cstheme="majorHAnsi"/>
          <w:b/>
          <w:szCs w:val="26"/>
        </w:rPr>
        <w:fldChar w:fldCharType="separate"/>
      </w:r>
      <w:r w:rsidR="00FF5C94">
        <w:rPr>
          <w:rFonts w:asciiTheme="majorHAnsi" w:eastAsia="Times New Roman" w:hAnsiTheme="majorHAnsi" w:cstheme="majorHAnsi"/>
          <w:b/>
          <w:szCs w:val="26"/>
        </w:rPr>
        <w:fldChar w:fldCharType="begin"/>
      </w:r>
      <w:r w:rsidR="00FF5C94">
        <w:rPr>
          <w:rFonts w:asciiTheme="majorHAnsi" w:eastAsia="Times New Roman" w:hAnsiTheme="majorHAnsi" w:cstheme="majorHAnsi"/>
          <w:b/>
          <w:szCs w:val="26"/>
        </w:rPr>
        <w:instrText xml:space="preserve"> </w:instrText>
      </w:r>
      <w:r w:rsidR="00FF5C94">
        <w:rPr>
          <w:rFonts w:asciiTheme="majorHAnsi" w:eastAsia="Times New Roman" w:hAnsiTheme="majorHAnsi" w:cstheme="majorHAnsi"/>
          <w:b/>
          <w:szCs w:val="26"/>
        </w:rPr>
        <w:instrText>INCLUDEPICTURE  "https://latex.codecogs.com/gif.latex?\\rightarrow" \* MERGEFORMATINET</w:instrText>
      </w:r>
      <w:r w:rsidR="00FF5C94">
        <w:rPr>
          <w:rFonts w:asciiTheme="majorHAnsi" w:eastAsia="Times New Roman" w:hAnsiTheme="majorHAnsi" w:cstheme="majorHAnsi"/>
          <w:b/>
          <w:szCs w:val="26"/>
        </w:rPr>
        <w:instrText xml:space="preserve"> </w:instrText>
      </w:r>
      <w:r w:rsidR="00FF5C94">
        <w:rPr>
          <w:rFonts w:asciiTheme="majorHAnsi" w:eastAsia="Times New Roman" w:hAnsiTheme="majorHAnsi" w:cstheme="majorHAnsi"/>
          <w:b/>
          <w:szCs w:val="26"/>
        </w:rPr>
        <w:fldChar w:fldCharType="separate"/>
      </w:r>
      <w:r w:rsidR="00FF5C94">
        <w:rPr>
          <w:rFonts w:asciiTheme="majorHAnsi" w:eastAsia="Times New Roman" w:hAnsiTheme="majorHAnsi" w:cstheme="majorHAnsi"/>
          <w:b/>
          <w:szCs w:val="26"/>
        </w:rPr>
        <w:pict>
          <v:shape id="_x0000_i1027" type="#_x0000_t75" style="width:12.75pt;height:8.25pt">
            <v:imagedata r:id="rId8" r:href="rId10"/>
          </v:shape>
        </w:pict>
      </w:r>
      <w:r w:rsidR="00FF5C94">
        <w:rPr>
          <w:rFonts w:asciiTheme="majorHAnsi" w:eastAsia="Times New Roman" w:hAnsiTheme="majorHAnsi" w:cstheme="majorHAnsi"/>
          <w:b/>
          <w:szCs w:val="26"/>
        </w:rPr>
        <w:fldChar w:fldCharType="end"/>
      </w:r>
      <w:r w:rsidR="001F5F5F">
        <w:rPr>
          <w:rFonts w:asciiTheme="majorHAnsi" w:eastAsia="Times New Roman" w:hAnsiTheme="majorHAnsi" w:cstheme="majorHAnsi"/>
          <w:b/>
          <w:szCs w:val="26"/>
        </w:rPr>
        <w:fldChar w:fldCharType="end"/>
      </w:r>
      <w:r w:rsidR="000846E3">
        <w:rPr>
          <w:rFonts w:asciiTheme="majorHAnsi" w:eastAsia="Times New Roman" w:hAnsiTheme="majorHAnsi" w:cstheme="majorHAnsi"/>
          <w:b/>
          <w:szCs w:val="26"/>
        </w:rPr>
        <w:fldChar w:fldCharType="end"/>
      </w:r>
      <w:r w:rsidR="00B344AA">
        <w:rPr>
          <w:rFonts w:asciiTheme="majorHAnsi" w:eastAsia="Times New Roman" w:hAnsiTheme="majorHAnsi" w:cstheme="majorHAnsi"/>
          <w:b/>
          <w:szCs w:val="26"/>
        </w:rPr>
        <w:fldChar w:fldCharType="end"/>
      </w:r>
      <w:r w:rsidR="00307A46">
        <w:rPr>
          <w:rFonts w:asciiTheme="majorHAnsi" w:eastAsia="Times New Roman" w:hAnsiTheme="majorHAnsi" w:cstheme="majorHAnsi"/>
          <w:b/>
          <w:szCs w:val="26"/>
        </w:rPr>
        <w:fldChar w:fldCharType="end"/>
      </w:r>
      <w:r w:rsidR="00231495">
        <w:rPr>
          <w:rFonts w:asciiTheme="majorHAnsi" w:eastAsia="Times New Roman" w:hAnsiTheme="majorHAnsi" w:cstheme="majorHAnsi"/>
          <w:b/>
          <w:szCs w:val="26"/>
        </w:rPr>
        <w:fldChar w:fldCharType="end"/>
      </w:r>
      <w:r w:rsidR="00D55834">
        <w:rPr>
          <w:rFonts w:asciiTheme="majorHAnsi" w:eastAsia="Times New Roman" w:hAnsiTheme="majorHAnsi" w:cstheme="majorHAnsi"/>
          <w:b/>
          <w:szCs w:val="26"/>
        </w:rPr>
        <w:fldChar w:fldCharType="end"/>
      </w:r>
      <w:r w:rsidR="00A70CD9">
        <w:rPr>
          <w:rFonts w:asciiTheme="majorHAnsi" w:eastAsia="Times New Roman" w:hAnsiTheme="majorHAnsi" w:cstheme="majorHAnsi"/>
          <w:b/>
          <w:szCs w:val="26"/>
        </w:rPr>
        <w:fldChar w:fldCharType="end"/>
      </w:r>
      <w:r w:rsidR="002265FD"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fldChar w:fldCharType="end"/>
      </w:r>
      <w:r w:rsidRPr="002265FD">
        <w:rPr>
          <w:rFonts w:asciiTheme="majorHAnsi" w:eastAsia="Times New Roman" w:hAnsiTheme="majorHAnsi" w:cstheme="majorHAnsi"/>
          <w:b/>
          <w:szCs w:val="26"/>
        </w:rPr>
        <w:t> Iron (II) sulfide</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A. chất xúc tác</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lang w:val="vi-VN"/>
        </w:rPr>
        <w:tab/>
      </w:r>
      <w:r w:rsidRPr="002265FD">
        <w:rPr>
          <w:rFonts w:asciiTheme="majorHAnsi" w:eastAsia="Times New Roman" w:hAnsiTheme="majorHAnsi" w:cstheme="majorHAnsi"/>
          <w:szCs w:val="26"/>
        </w:rPr>
        <w:t xml:space="preserve"> B. chất phản ứng.       C. sản phẩm</w:t>
      </w:r>
      <w:r w:rsidRPr="002265FD">
        <w:rPr>
          <w:rFonts w:asciiTheme="majorHAnsi" w:eastAsia="Times New Roman" w:hAnsiTheme="majorHAnsi" w:cstheme="majorHAnsi"/>
          <w:szCs w:val="26"/>
          <w:lang w:val="vi-VN"/>
        </w:rPr>
        <w:t xml:space="preserve">.         </w:t>
      </w:r>
      <w:r w:rsidRPr="002265FD">
        <w:rPr>
          <w:rFonts w:asciiTheme="majorHAnsi" w:eastAsia="Times New Roman" w:hAnsiTheme="majorHAnsi" w:cstheme="majorHAnsi"/>
          <w:szCs w:val="26"/>
        </w:rPr>
        <w:t>D. không có vai trò gì trong phản ứng.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b/>
          <w:bCs/>
          <w:szCs w:val="26"/>
        </w:rPr>
        <w:t>Câu 5:</w:t>
      </w:r>
      <w:r w:rsidRPr="002265FD">
        <w:rPr>
          <w:rFonts w:asciiTheme="majorHAnsi" w:hAnsiTheme="majorHAnsi" w:cstheme="majorHAnsi"/>
          <w:szCs w:val="26"/>
        </w:rPr>
        <w:t xml:space="preserve"> </w:t>
      </w:r>
      <w:r w:rsidRPr="002265FD">
        <w:rPr>
          <w:rFonts w:asciiTheme="majorHAnsi" w:eastAsia="Times New Roman" w:hAnsiTheme="majorHAnsi" w:cstheme="majorHAnsi"/>
          <w:szCs w:val="26"/>
        </w:rPr>
        <w:t xml:space="preserve"> Phản ứng tỏa nhiệt là phản ứng trong đó</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A. các chất sản phẩm thu nhiệt từ môi trường.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B. chất phản ứng truyền nhiệt cho sản phẩm.</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C. chất phản ứng thu nhiệt từ môi trường</w:t>
      </w:r>
    </w:p>
    <w:p w:rsidR="00572434" w:rsidRPr="002265FD" w:rsidRDefault="00572434" w:rsidP="00572434">
      <w:pPr>
        <w:widowControl w:val="0"/>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D. có giải phóng năng lượng (dạng nhiệt) ra môi trường.</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6:</w:t>
      </w:r>
      <w:r w:rsidRPr="002265FD">
        <w:rPr>
          <w:rFonts w:asciiTheme="majorHAnsi" w:eastAsia="Times New Roman" w:hAnsiTheme="majorHAnsi" w:cstheme="majorHAnsi"/>
          <w:szCs w:val="26"/>
        </w:rPr>
        <w:t> Dung dịch là hỗn hợp</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A. đồng nhất của chất tan và nước.              B. đồng nhất của chất tan và dung môi.</w:t>
      </w:r>
    </w:p>
    <w:p w:rsidR="00572434" w:rsidRPr="002265FD" w:rsidRDefault="00572434" w:rsidP="00572434">
      <w:pPr>
        <w:shd w:val="clear" w:color="auto" w:fill="FFFFFF"/>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C. chất tan và nước.                                      D. chất tan và dung môi.</w:t>
      </w:r>
    </w:p>
    <w:p w:rsidR="00572434" w:rsidRPr="002265FD" w:rsidRDefault="00572434" w:rsidP="00572434">
      <w:pPr>
        <w:spacing w:after="0" w:line="20" w:lineRule="atLeast"/>
        <w:rPr>
          <w:rFonts w:asciiTheme="majorHAnsi" w:hAnsiTheme="majorHAnsi" w:cstheme="majorHAnsi"/>
          <w:spacing w:val="-8"/>
          <w:szCs w:val="26"/>
          <w:lang w:val="vi-VN"/>
        </w:rPr>
      </w:pPr>
      <w:r w:rsidRPr="002265FD">
        <w:rPr>
          <w:rFonts w:asciiTheme="majorHAnsi" w:hAnsiTheme="majorHAnsi" w:cstheme="majorHAnsi"/>
          <w:b/>
          <w:spacing w:val="-8"/>
          <w:szCs w:val="26"/>
          <w:lang w:val="vi-VN"/>
        </w:rPr>
        <w:t xml:space="preserve">Câu 7: </w:t>
      </w:r>
      <w:r w:rsidRPr="002265FD">
        <w:rPr>
          <w:rStyle w:val="Vnbnnidung"/>
          <w:rFonts w:asciiTheme="majorHAnsi" w:eastAsiaTheme="minorHAnsi" w:hAnsiTheme="majorHAnsi" w:cstheme="majorHAnsi"/>
          <w:color w:val="auto"/>
          <w:spacing w:val="-8"/>
          <w:sz w:val="26"/>
          <w:szCs w:val="26"/>
        </w:rPr>
        <w:t xml:space="preserve">Trong phản ứng hóa </w:t>
      </w:r>
      <w:r w:rsidRPr="002265FD">
        <w:rPr>
          <w:rFonts w:asciiTheme="majorHAnsi" w:hAnsiTheme="majorHAnsi" w:cstheme="majorHAnsi"/>
          <w:spacing w:val="-8"/>
          <w:szCs w:val="26"/>
          <w:lang w:val="vi-VN"/>
        </w:rPr>
        <w:t xml:space="preserve">học </w:t>
      </w:r>
      <w:r w:rsidRPr="002265FD">
        <w:rPr>
          <w:rStyle w:val="Vnbnnidung"/>
          <w:rFonts w:asciiTheme="majorHAnsi" w:eastAsiaTheme="minorHAnsi" w:hAnsiTheme="majorHAnsi" w:cstheme="majorHAnsi"/>
          <w:color w:val="auto"/>
          <w:spacing w:val="-8"/>
          <w:sz w:val="26"/>
          <w:szCs w:val="26"/>
        </w:rPr>
        <w:t xml:space="preserve">chỉ có .... giữa các nguyên tử </w:t>
      </w:r>
      <w:r w:rsidRPr="002265FD">
        <w:rPr>
          <w:rFonts w:asciiTheme="majorHAnsi" w:hAnsiTheme="majorHAnsi" w:cstheme="majorHAnsi"/>
          <w:spacing w:val="-8"/>
          <w:szCs w:val="26"/>
          <w:lang w:val="vi-VN"/>
        </w:rPr>
        <w:t xml:space="preserve">thay </w:t>
      </w:r>
      <w:r w:rsidRPr="002265FD">
        <w:rPr>
          <w:rStyle w:val="Vnbnnidung"/>
          <w:rFonts w:asciiTheme="majorHAnsi" w:eastAsiaTheme="minorHAnsi" w:hAnsiTheme="majorHAnsi" w:cstheme="majorHAnsi"/>
          <w:color w:val="auto"/>
          <w:spacing w:val="-8"/>
          <w:sz w:val="26"/>
          <w:szCs w:val="26"/>
        </w:rPr>
        <w:t xml:space="preserve">đổi </w:t>
      </w:r>
      <w:r w:rsidRPr="002265FD">
        <w:rPr>
          <w:rFonts w:asciiTheme="majorHAnsi" w:hAnsiTheme="majorHAnsi" w:cstheme="majorHAnsi"/>
          <w:spacing w:val="-8"/>
          <w:szCs w:val="26"/>
          <w:lang w:val="vi-VN"/>
        </w:rPr>
        <w:t xml:space="preserve">làm cho </w:t>
      </w:r>
      <w:r w:rsidRPr="002265FD">
        <w:rPr>
          <w:rStyle w:val="Vnbnnidung"/>
          <w:rFonts w:asciiTheme="majorHAnsi" w:eastAsiaTheme="minorHAnsi" w:hAnsiTheme="majorHAnsi" w:cstheme="majorHAnsi"/>
          <w:color w:val="auto"/>
          <w:spacing w:val="-8"/>
          <w:sz w:val="26"/>
          <w:szCs w:val="26"/>
        </w:rPr>
        <w:t xml:space="preserve">phân tử này biến </w:t>
      </w:r>
      <w:r w:rsidRPr="002265FD">
        <w:rPr>
          <w:rFonts w:asciiTheme="majorHAnsi" w:hAnsiTheme="majorHAnsi" w:cstheme="majorHAnsi"/>
          <w:spacing w:val="-8"/>
          <w:szCs w:val="26"/>
          <w:lang w:val="vi-VN"/>
        </w:rPr>
        <w:t xml:space="preserve">đổi thành </w:t>
      </w:r>
      <w:r w:rsidRPr="002265FD">
        <w:rPr>
          <w:rStyle w:val="Vnbnnidung"/>
          <w:rFonts w:asciiTheme="majorHAnsi" w:eastAsiaTheme="minorHAnsi" w:hAnsiTheme="majorHAnsi" w:cstheme="majorHAnsi"/>
          <w:color w:val="auto"/>
          <w:spacing w:val="-8"/>
          <w:sz w:val="26"/>
          <w:szCs w:val="26"/>
        </w:rPr>
        <w:t xml:space="preserve">phân </w:t>
      </w:r>
      <w:r w:rsidRPr="002265FD">
        <w:rPr>
          <w:rFonts w:asciiTheme="majorHAnsi" w:hAnsiTheme="majorHAnsi" w:cstheme="majorHAnsi"/>
          <w:spacing w:val="-8"/>
          <w:szCs w:val="26"/>
          <w:lang w:val="vi-VN"/>
        </w:rPr>
        <w:t xml:space="preserve">tử </w:t>
      </w:r>
      <w:r w:rsidRPr="002265FD">
        <w:rPr>
          <w:rStyle w:val="Vnbnnidung"/>
          <w:rFonts w:asciiTheme="majorHAnsi" w:eastAsiaTheme="minorHAnsi" w:hAnsiTheme="majorHAnsi" w:cstheme="majorHAnsi"/>
          <w:color w:val="auto"/>
          <w:spacing w:val="-8"/>
          <w:sz w:val="26"/>
          <w:szCs w:val="26"/>
        </w:rPr>
        <w:t xml:space="preserve">khác. </w:t>
      </w:r>
      <w:r w:rsidRPr="002265FD">
        <w:rPr>
          <w:rFonts w:asciiTheme="majorHAnsi" w:hAnsiTheme="majorHAnsi" w:cstheme="majorHAnsi"/>
          <w:spacing w:val="-8"/>
          <w:szCs w:val="26"/>
          <w:lang w:val="vi-VN"/>
        </w:rPr>
        <w:t xml:space="preserve">Cụm từ </w:t>
      </w:r>
      <w:r w:rsidRPr="002265FD">
        <w:rPr>
          <w:rStyle w:val="Vnbnnidung"/>
          <w:rFonts w:asciiTheme="majorHAnsi" w:eastAsiaTheme="minorHAnsi" w:hAnsiTheme="majorHAnsi" w:cstheme="majorHAnsi"/>
          <w:color w:val="auto"/>
          <w:spacing w:val="-8"/>
          <w:sz w:val="26"/>
          <w:szCs w:val="26"/>
        </w:rPr>
        <w:t>cần điền vào chỗ (...) là</w:t>
      </w:r>
    </w:p>
    <w:p w:rsidR="00572434" w:rsidRPr="002265FD" w:rsidRDefault="00572434" w:rsidP="00572434">
      <w:pPr>
        <w:tabs>
          <w:tab w:val="left" w:pos="2157"/>
          <w:tab w:val="left" w:pos="6406"/>
        </w:tabs>
        <w:spacing w:after="0" w:line="20" w:lineRule="atLeast"/>
        <w:rPr>
          <w:rStyle w:val="Vnbnnidung"/>
          <w:rFonts w:asciiTheme="majorHAnsi" w:eastAsiaTheme="minorHAnsi" w:hAnsiTheme="majorHAnsi" w:cstheme="majorHAnsi"/>
          <w:color w:val="auto"/>
          <w:sz w:val="26"/>
          <w:szCs w:val="26"/>
        </w:rPr>
      </w:pPr>
      <w:r w:rsidRPr="002265FD">
        <w:rPr>
          <w:rStyle w:val="Vnbnnidung"/>
          <w:rFonts w:asciiTheme="majorHAnsi" w:eastAsiaTheme="minorHAnsi" w:hAnsiTheme="majorHAnsi" w:cstheme="majorHAnsi"/>
          <w:color w:val="auto"/>
          <w:sz w:val="26"/>
          <w:szCs w:val="26"/>
        </w:rPr>
        <w:t xml:space="preserve">A. liên kết.   </w:t>
      </w:r>
      <w:r w:rsidRPr="002265FD">
        <w:rPr>
          <w:rFonts w:asciiTheme="majorHAnsi" w:hAnsiTheme="majorHAnsi" w:cstheme="majorHAnsi"/>
          <w:szCs w:val="26"/>
          <w:lang w:val="vi-VN"/>
        </w:rPr>
        <w:t xml:space="preserve">B. </w:t>
      </w:r>
      <w:r w:rsidRPr="002265FD">
        <w:rPr>
          <w:rStyle w:val="Vnbnnidung"/>
          <w:rFonts w:asciiTheme="majorHAnsi" w:eastAsiaTheme="minorHAnsi" w:hAnsiTheme="majorHAnsi" w:cstheme="majorHAnsi"/>
          <w:color w:val="auto"/>
          <w:sz w:val="26"/>
          <w:szCs w:val="26"/>
        </w:rPr>
        <w:t xml:space="preserve">nguyên tố hóa học.              </w:t>
      </w:r>
      <w:r w:rsidRPr="002265FD">
        <w:rPr>
          <w:rFonts w:asciiTheme="majorHAnsi" w:hAnsiTheme="majorHAnsi" w:cstheme="majorHAnsi"/>
          <w:szCs w:val="26"/>
          <w:lang w:val="vi-VN"/>
        </w:rPr>
        <w:t xml:space="preserve">C. </w:t>
      </w:r>
      <w:r w:rsidRPr="002265FD">
        <w:rPr>
          <w:rStyle w:val="Vnbnnidung"/>
          <w:rFonts w:asciiTheme="majorHAnsi" w:eastAsiaTheme="minorHAnsi" w:hAnsiTheme="majorHAnsi" w:cstheme="majorHAnsi"/>
          <w:color w:val="auto"/>
          <w:sz w:val="26"/>
          <w:szCs w:val="26"/>
        </w:rPr>
        <w:t>phân tử.</w:t>
      </w:r>
      <w:r w:rsidRPr="002265FD">
        <w:rPr>
          <w:rStyle w:val="Vnbnnidung"/>
          <w:rFonts w:asciiTheme="majorHAnsi" w:eastAsiaTheme="minorHAnsi" w:hAnsiTheme="majorHAnsi" w:cstheme="majorHAnsi"/>
          <w:color w:val="auto"/>
          <w:sz w:val="26"/>
          <w:szCs w:val="26"/>
        </w:rPr>
        <w:tab/>
        <w:t xml:space="preserve"> </w:t>
      </w:r>
      <w:r w:rsidRPr="002265FD">
        <w:rPr>
          <w:rFonts w:asciiTheme="majorHAnsi" w:hAnsiTheme="majorHAnsi" w:cstheme="majorHAnsi"/>
          <w:szCs w:val="26"/>
          <w:lang w:val="vi-VN"/>
        </w:rPr>
        <w:t xml:space="preserve">D. </w:t>
      </w:r>
      <w:r w:rsidRPr="002265FD">
        <w:rPr>
          <w:rStyle w:val="Vnbnnidung"/>
          <w:rFonts w:asciiTheme="majorHAnsi" w:eastAsiaTheme="minorHAnsi" w:hAnsiTheme="majorHAnsi" w:cstheme="majorHAnsi"/>
          <w:color w:val="auto"/>
          <w:sz w:val="26"/>
          <w:szCs w:val="26"/>
        </w:rPr>
        <w:t>nguyên từ.</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b/>
          <w:bCs/>
          <w:szCs w:val="26"/>
        </w:rPr>
        <w:t>Câu 8:</w:t>
      </w:r>
      <w:r w:rsidRPr="002265FD">
        <w:rPr>
          <w:rFonts w:asciiTheme="majorHAnsi" w:eastAsia="Times New Roman" w:hAnsiTheme="majorHAnsi" w:cstheme="majorHAnsi"/>
          <w:szCs w:val="26"/>
        </w:rPr>
        <w:t> Dùng nước mưa đun sôi rồi để nguội làm nước uống, lâu ngày thấy trong ấm có những cặn trắng. Biết rằng trong nước mưa có chứa nhiều muối calcium hydrocarbonate. Muối này dễ bị nhiệt phân hủy sinh ra calcium carbonate (là chất kết tủa trắng), khí carbon dioxide và nước. Dấu hiệu có phản ứng xảy ra khi đun nước sôi rồi để nguội là</w:t>
      </w:r>
    </w:p>
    <w:p w:rsidR="00572434" w:rsidRPr="002265FD" w:rsidRDefault="00572434" w:rsidP="00572434">
      <w:pPr>
        <w:spacing w:after="0" w:line="240" w:lineRule="auto"/>
        <w:ind w:right="-563"/>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A. do tạo thành nước. </w:t>
      </w:r>
      <w:r w:rsidRPr="002265FD">
        <w:rPr>
          <w:rFonts w:asciiTheme="majorHAnsi" w:eastAsia="Times New Roman" w:hAnsiTheme="majorHAnsi" w:cstheme="majorHAnsi"/>
          <w:szCs w:val="26"/>
        </w:rPr>
        <w:tab/>
      </w:r>
      <w:r w:rsidRPr="002265FD">
        <w:rPr>
          <w:rFonts w:asciiTheme="majorHAnsi" w:eastAsia="Times New Roman" w:hAnsiTheme="majorHAnsi" w:cstheme="majorHAnsi"/>
          <w:szCs w:val="26"/>
        </w:rPr>
        <w:tab/>
        <w:t xml:space="preserve">              B. do tạo thành chất kết tủa trắng calcium carbonate.</w:t>
      </w:r>
    </w:p>
    <w:p w:rsidR="00572434" w:rsidRPr="002265FD" w:rsidRDefault="00572434" w:rsidP="00572434">
      <w:pPr>
        <w:spacing w:after="0" w:line="240"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C. do để nguội nước. </w:t>
      </w:r>
      <w:r w:rsidRPr="002265FD">
        <w:rPr>
          <w:rFonts w:asciiTheme="majorHAnsi" w:eastAsia="Times New Roman" w:hAnsiTheme="majorHAnsi" w:cstheme="majorHAnsi"/>
          <w:szCs w:val="26"/>
        </w:rPr>
        <w:tab/>
      </w:r>
      <w:r w:rsidRPr="002265FD">
        <w:rPr>
          <w:rFonts w:asciiTheme="majorHAnsi" w:eastAsia="Times New Roman" w:hAnsiTheme="majorHAnsi" w:cstheme="majorHAnsi"/>
          <w:szCs w:val="26"/>
        </w:rPr>
        <w:tab/>
        <w:t xml:space="preserve">              D. do đun sôi nước</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hAnsiTheme="majorHAnsi" w:cstheme="majorHAnsi"/>
          <w:b/>
          <w:szCs w:val="26"/>
        </w:rPr>
        <w:t>Câu 9</w:t>
      </w:r>
      <w:r w:rsidRPr="002265FD">
        <w:rPr>
          <w:rFonts w:asciiTheme="majorHAnsi" w:eastAsia="Times New Roman" w:hAnsiTheme="majorHAnsi" w:cstheme="majorHAnsi"/>
          <w:b/>
          <w:szCs w:val="26"/>
          <w:lang w:val="pt-BR"/>
        </w:rPr>
        <w:t>:</w:t>
      </w:r>
      <w:r w:rsidRPr="002265FD">
        <w:rPr>
          <w:rFonts w:asciiTheme="majorHAnsi" w:eastAsia="Times New Roman" w:hAnsiTheme="majorHAnsi" w:cstheme="majorHAnsi"/>
          <w:szCs w:val="26"/>
          <w:lang w:val="pt-BR"/>
        </w:rPr>
        <w:t> Hệ vận động ở người có cấu tạo gồm</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eastAsia="Times New Roman" w:hAnsiTheme="majorHAnsi" w:cstheme="majorHAnsi"/>
          <w:szCs w:val="26"/>
          <w:lang w:val="pt-BR"/>
        </w:rPr>
        <w:t>A. xương chi và hệ cơ.                                 B. bộ xương và cơ chân.</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eastAsia="Times New Roman" w:hAnsiTheme="majorHAnsi" w:cstheme="majorHAnsi"/>
          <w:szCs w:val="26"/>
          <w:lang w:val="pt-BR"/>
        </w:rPr>
        <w:t>C. xương chân và hệ cơ.                               D. bộ xương và hệ cơ.</w:t>
      </w:r>
    </w:p>
    <w:p w:rsidR="00572434" w:rsidRPr="002265FD" w:rsidRDefault="00572434" w:rsidP="00572434">
      <w:pPr>
        <w:spacing w:after="0" w:line="276" w:lineRule="auto"/>
        <w:rPr>
          <w:rFonts w:asciiTheme="majorHAnsi" w:eastAsia="Times New Roman" w:hAnsiTheme="majorHAnsi" w:cstheme="majorHAnsi"/>
          <w:b/>
          <w:szCs w:val="26"/>
        </w:rPr>
      </w:pPr>
      <w:r w:rsidRPr="002265FD">
        <w:rPr>
          <w:rFonts w:asciiTheme="majorHAnsi" w:hAnsiTheme="majorHAnsi" w:cstheme="majorHAnsi"/>
          <w:b/>
          <w:szCs w:val="26"/>
        </w:rPr>
        <w:t>Câu 10:</w:t>
      </w:r>
      <w:r w:rsidRPr="002265FD">
        <w:rPr>
          <w:rFonts w:asciiTheme="majorHAnsi" w:hAnsiTheme="majorHAnsi" w:cstheme="majorHAnsi"/>
          <w:szCs w:val="26"/>
        </w:rPr>
        <w:t xml:space="preserve"> </w:t>
      </w:r>
      <w:r w:rsidRPr="002265FD">
        <w:rPr>
          <w:rFonts w:asciiTheme="majorHAnsi" w:eastAsia="Times New Roman" w:hAnsiTheme="majorHAnsi" w:cstheme="majorHAnsi"/>
          <w:szCs w:val="26"/>
        </w:rPr>
        <w:t>Thanh quản là một bộ phận của</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eastAsia="Times New Roman" w:hAnsiTheme="majorHAnsi" w:cstheme="majorHAnsi"/>
          <w:szCs w:val="26"/>
        </w:rPr>
        <w:t>A. hệ bài tiết.</w:t>
      </w:r>
      <w:r w:rsidRPr="002265FD">
        <w:rPr>
          <w:rFonts w:asciiTheme="majorHAnsi" w:eastAsia="Times New Roman" w:hAnsiTheme="majorHAnsi" w:cstheme="majorHAnsi"/>
          <w:szCs w:val="26"/>
        </w:rPr>
        <w:tab/>
        <w:t xml:space="preserve">            B. hệ tiêu hóa.</w:t>
      </w:r>
      <w:r w:rsidRPr="002265FD">
        <w:rPr>
          <w:rFonts w:asciiTheme="majorHAnsi" w:eastAsia="Times New Roman" w:hAnsiTheme="majorHAnsi" w:cstheme="majorHAnsi"/>
          <w:szCs w:val="26"/>
        </w:rPr>
        <w:tab/>
        <w:t xml:space="preserve">  C. hệ hô hấp.</w:t>
      </w:r>
      <w:r w:rsidRPr="002265FD">
        <w:rPr>
          <w:rFonts w:asciiTheme="majorHAnsi" w:eastAsia="Times New Roman" w:hAnsiTheme="majorHAnsi" w:cstheme="majorHAnsi"/>
          <w:szCs w:val="26"/>
        </w:rPr>
        <w:tab/>
        <w:t>D. hệ sinh dục.</w:t>
      </w:r>
    </w:p>
    <w:p w:rsidR="00572434" w:rsidRPr="002265FD" w:rsidRDefault="00572434" w:rsidP="00572434">
      <w:pPr>
        <w:spacing w:after="0" w:line="276" w:lineRule="auto"/>
        <w:rPr>
          <w:rFonts w:asciiTheme="majorHAnsi" w:eastAsia="Times New Roman" w:hAnsiTheme="majorHAnsi" w:cstheme="majorHAnsi"/>
          <w:szCs w:val="26"/>
          <w:lang w:val="pt-BR"/>
        </w:rPr>
      </w:pPr>
      <w:r w:rsidRPr="002265FD">
        <w:rPr>
          <w:rFonts w:asciiTheme="majorHAnsi" w:hAnsiTheme="majorHAnsi" w:cstheme="majorHAnsi"/>
          <w:b/>
          <w:szCs w:val="26"/>
        </w:rPr>
        <w:t xml:space="preserve">Câu 11:  </w:t>
      </w:r>
      <w:r w:rsidRPr="002265FD">
        <w:rPr>
          <w:rFonts w:asciiTheme="majorHAnsi" w:hAnsiTheme="majorHAnsi" w:cstheme="majorHAnsi"/>
          <w:szCs w:val="26"/>
        </w:rPr>
        <w:t>Cơ quan tiêu hóa không tiêu hóa thức ăn là</w:t>
      </w:r>
    </w:p>
    <w:p w:rsidR="00572434" w:rsidRPr="002265FD" w:rsidRDefault="00572434" w:rsidP="00572434">
      <w:pPr>
        <w:tabs>
          <w:tab w:val="left" w:pos="750"/>
        </w:tabs>
        <w:spacing w:after="0" w:line="276" w:lineRule="auto"/>
        <w:jc w:val="both"/>
        <w:rPr>
          <w:rFonts w:asciiTheme="majorHAnsi" w:hAnsiTheme="majorHAnsi" w:cstheme="majorHAnsi"/>
          <w:szCs w:val="26"/>
        </w:rPr>
      </w:pPr>
      <w:r w:rsidRPr="002265FD">
        <w:rPr>
          <w:rFonts w:asciiTheme="majorHAnsi" w:hAnsiTheme="majorHAnsi" w:cstheme="majorHAnsi"/>
          <w:bCs/>
          <w:szCs w:val="26"/>
        </w:rPr>
        <w:t>A</w:t>
      </w:r>
      <w:r w:rsidRPr="002265FD">
        <w:rPr>
          <w:rFonts w:asciiTheme="majorHAnsi" w:hAnsiTheme="majorHAnsi" w:cstheme="majorHAnsi"/>
          <w:b/>
          <w:bCs/>
          <w:szCs w:val="26"/>
        </w:rPr>
        <w:t>.</w:t>
      </w:r>
      <w:r w:rsidRPr="002265FD">
        <w:rPr>
          <w:rFonts w:asciiTheme="majorHAnsi" w:hAnsiTheme="majorHAnsi" w:cstheme="majorHAnsi"/>
          <w:szCs w:val="26"/>
        </w:rPr>
        <w:t xml:space="preserve"> miệng.                  B. thực quả</w:t>
      </w:r>
      <w:r w:rsidR="00231495">
        <w:rPr>
          <w:rFonts w:asciiTheme="majorHAnsi" w:hAnsiTheme="majorHAnsi" w:cstheme="majorHAnsi"/>
          <w:szCs w:val="26"/>
        </w:rPr>
        <w:t>n.</w:t>
      </w:r>
      <w:r w:rsidR="00231495">
        <w:rPr>
          <w:rFonts w:asciiTheme="majorHAnsi" w:hAnsiTheme="majorHAnsi" w:cstheme="majorHAnsi"/>
          <w:szCs w:val="26"/>
        </w:rPr>
        <w:tab/>
        <w:t xml:space="preserve">  </w:t>
      </w:r>
      <w:r w:rsidRPr="002265FD">
        <w:rPr>
          <w:rFonts w:asciiTheme="majorHAnsi" w:hAnsiTheme="majorHAnsi" w:cstheme="majorHAnsi"/>
          <w:bCs/>
          <w:szCs w:val="26"/>
        </w:rPr>
        <w:t>C</w:t>
      </w:r>
      <w:r w:rsidRPr="002265FD">
        <w:rPr>
          <w:rFonts w:asciiTheme="majorHAnsi" w:hAnsiTheme="majorHAnsi" w:cstheme="majorHAnsi"/>
          <w:szCs w:val="26"/>
        </w:rPr>
        <w:t>. dạ dày.</w:t>
      </w:r>
      <w:r w:rsidRPr="002265FD">
        <w:rPr>
          <w:rFonts w:asciiTheme="majorHAnsi" w:hAnsiTheme="majorHAnsi" w:cstheme="majorHAnsi"/>
          <w:szCs w:val="26"/>
        </w:rPr>
        <w:tab/>
        <w:t xml:space="preserve">          </w:t>
      </w:r>
      <w:r w:rsidRPr="002265FD">
        <w:rPr>
          <w:rFonts w:asciiTheme="majorHAnsi" w:hAnsiTheme="majorHAnsi" w:cstheme="majorHAnsi"/>
          <w:bCs/>
          <w:szCs w:val="26"/>
        </w:rPr>
        <w:t>D</w:t>
      </w:r>
      <w:r w:rsidRPr="002265FD">
        <w:rPr>
          <w:rFonts w:asciiTheme="majorHAnsi" w:hAnsiTheme="majorHAnsi" w:cstheme="majorHAnsi"/>
          <w:b/>
          <w:bCs/>
          <w:szCs w:val="26"/>
        </w:rPr>
        <w:t>.</w:t>
      </w:r>
      <w:r w:rsidRPr="002265FD">
        <w:rPr>
          <w:rFonts w:asciiTheme="majorHAnsi" w:hAnsiTheme="majorHAnsi" w:cstheme="majorHAnsi"/>
          <w:szCs w:val="26"/>
        </w:rPr>
        <w:t xml:space="preserve"> ruột non.</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hAnsiTheme="majorHAnsi" w:cstheme="majorHAnsi"/>
          <w:b/>
          <w:szCs w:val="26"/>
        </w:rPr>
        <w:t>Câu 12:</w:t>
      </w:r>
      <w:r w:rsidRPr="002265FD">
        <w:rPr>
          <w:rFonts w:asciiTheme="majorHAnsi" w:eastAsia="Times New Roman" w:hAnsiTheme="majorHAnsi" w:cstheme="majorHAnsi"/>
          <w:b/>
          <w:szCs w:val="26"/>
        </w:rPr>
        <w:t xml:space="preserve"> </w:t>
      </w:r>
      <w:r w:rsidRPr="002265FD">
        <w:rPr>
          <w:rFonts w:asciiTheme="majorHAnsi" w:eastAsia="Times New Roman" w:hAnsiTheme="majorHAnsi" w:cstheme="majorHAnsi"/>
          <w:szCs w:val="26"/>
        </w:rPr>
        <w:t> Bộ xương người được chia làm mấy phần, đó là những phần nào?</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A</w:t>
      </w:r>
      <w:r w:rsidRPr="002265FD">
        <w:rPr>
          <w:rFonts w:asciiTheme="majorHAnsi" w:eastAsia="Times New Roman" w:hAnsiTheme="majorHAnsi" w:cstheme="majorHAnsi"/>
          <w:szCs w:val="26"/>
          <w:u w:val="single"/>
        </w:rPr>
        <w:t>.</w:t>
      </w:r>
      <w:r w:rsidRPr="002265FD">
        <w:rPr>
          <w:rFonts w:asciiTheme="majorHAnsi" w:eastAsia="Times New Roman" w:hAnsiTheme="majorHAnsi" w:cstheme="majorHAnsi"/>
          <w:szCs w:val="26"/>
        </w:rPr>
        <w:t> 2 phần: xương đầu, xương thân.</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B. 3 phần: xương đầu, xương cổ, xương thân.</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C. 3 phần: xương đầu, xương thân, xương các chi.</w:t>
      </w:r>
    </w:p>
    <w:p w:rsidR="00572434" w:rsidRPr="002265FD" w:rsidRDefault="00572434" w:rsidP="00572434">
      <w:pPr>
        <w:spacing w:after="0" w:line="276" w:lineRule="auto"/>
        <w:rPr>
          <w:rFonts w:asciiTheme="majorHAnsi" w:eastAsia="Times New Roman" w:hAnsiTheme="majorHAnsi" w:cstheme="majorHAnsi"/>
          <w:szCs w:val="26"/>
        </w:rPr>
      </w:pPr>
      <w:r w:rsidRPr="002265FD">
        <w:rPr>
          <w:rFonts w:asciiTheme="majorHAnsi" w:eastAsia="Times New Roman" w:hAnsiTheme="majorHAnsi" w:cstheme="majorHAnsi"/>
          <w:szCs w:val="26"/>
        </w:rPr>
        <w:t>D. 4 phần: xương đầu, xương thân, xương tay, xương chân.</w:t>
      </w:r>
    </w:p>
    <w:p w:rsidR="00572434" w:rsidRPr="002265FD" w:rsidRDefault="00572434" w:rsidP="00572434">
      <w:pPr>
        <w:tabs>
          <w:tab w:val="left" w:pos="750"/>
        </w:tabs>
        <w:spacing w:after="0" w:line="276" w:lineRule="auto"/>
        <w:jc w:val="both"/>
        <w:rPr>
          <w:rFonts w:asciiTheme="majorHAnsi" w:hAnsiTheme="majorHAnsi" w:cstheme="majorHAnsi"/>
          <w:szCs w:val="26"/>
        </w:rPr>
      </w:pPr>
      <w:r w:rsidRPr="002265FD">
        <w:rPr>
          <w:rFonts w:asciiTheme="majorHAnsi" w:hAnsiTheme="majorHAnsi" w:cstheme="majorHAnsi"/>
          <w:b/>
          <w:szCs w:val="26"/>
        </w:rPr>
        <w:lastRenderedPageBreak/>
        <w:t>Câu 13:</w:t>
      </w:r>
      <w:r w:rsidRPr="002265FD">
        <w:rPr>
          <w:rFonts w:asciiTheme="majorHAnsi" w:hAnsiTheme="majorHAnsi" w:cstheme="majorHAnsi"/>
          <w:szCs w:val="26"/>
        </w:rPr>
        <w:t xml:space="preserve"> Công thức nào sau đây là công thức tính áp suất?</w:t>
      </w:r>
    </w:p>
    <w:p w:rsidR="00572434" w:rsidRPr="002265FD" w:rsidRDefault="00572434" w:rsidP="00572434">
      <w:pPr>
        <w:tabs>
          <w:tab w:val="left" w:pos="750"/>
        </w:tabs>
        <w:spacing w:after="0" w:line="276" w:lineRule="auto"/>
        <w:jc w:val="both"/>
        <w:rPr>
          <w:rFonts w:asciiTheme="majorHAnsi" w:hAnsiTheme="majorHAnsi" w:cstheme="majorHAnsi"/>
          <w:szCs w:val="26"/>
        </w:rPr>
      </w:pPr>
      <w:r w:rsidRPr="002265FD">
        <w:rPr>
          <w:rFonts w:asciiTheme="majorHAnsi" w:hAnsiTheme="majorHAnsi" w:cstheme="majorHAnsi"/>
          <w:szCs w:val="26"/>
        </w:rPr>
        <w:t xml:space="preserve">A. p = d.V.  </w:t>
      </w:r>
      <w:r w:rsidR="00231495">
        <w:rPr>
          <w:rFonts w:asciiTheme="majorHAnsi" w:hAnsiTheme="majorHAnsi" w:cstheme="majorHAnsi"/>
          <w:szCs w:val="26"/>
        </w:rPr>
        <w:t xml:space="preserve">             B.  p = F.S. </w:t>
      </w:r>
      <w:r w:rsidR="00231495">
        <w:rPr>
          <w:rFonts w:asciiTheme="majorHAnsi" w:hAnsiTheme="majorHAnsi" w:cstheme="majorHAnsi"/>
          <w:szCs w:val="26"/>
        </w:rPr>
        <w:tab/>
      </w:r>
      <w:r w:rsidR="00231495">
        <w:rPr>
          <w:rFonts w:asciiTheme="majorHAnsi" w:hAnsiTheme="majorHAnsi" w:cstheme="majorHAnsi"/>
          <w:szCs w:val="26"/>
        </w:rPr>
        <w:tab/>
        <w:t xml:space="preserve">   </w:t>
      </w:r>
      <w:r w:rsidRPr="002265FD">
        <w:rPr>
          <w:rFonts w:asciiTheme="majorHAnsi" w:hAnsiTheme="majorHAnsi" w:cstheme="majorHAnsi"/>
          <w:szCs w:val="26"/>
        </w:rPr>
        <w:t xml:space="preserve">C.  p = P.S.  </w:t>
      </w:r>
      <w:r w:rsidR="00231495">
        <w:rPr>
          <w:rFonts w:asciiTheme="majorHAnsi" w:hAnsiTheme="majorHAnsi" w:cstheme="majorHAnsi"/>
          <w:szCs w:val="26"/>
        </w:rPr>
        <w:t xml:space="preserve">      </w:t>
      </w:r>
      <w:r w:rsidR="00231495">
        <w:rPr>
          <w:rFonts w:asciiTheme="majorHAnsi" w:hAnsiTheme="majorHAnsi" w:cstheme="majorHAnsi"/>
          <w:szCs w:val="26"/>
        </w:rPr>
        <w:tab/>
        <w:t xml:space="preserve"> </w:t>
      </w:r>
      <w:r w:rsidRPr="002265FD">
        <w:rPr>
          <w:rFonts w:asciiTheme="majorHAnsi" w:hAnsiTheme="majorHAnsi" w:cstheme="majorHAnsi"/>
          <w:szCs w:val="26"/>
        </w:rPr>
        <w:t>D.  p = F/S.</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Style w:val="Strong"/>
          <w:rFonts w:asciiTheme="majorHAnsi" w:hAnsiTheme="majorHAnsi" w:cstheme="majorHAnsi"/>
          <w:sz w:val="26"/>
          <w:szCs w:val="26"/>
        </w:rPr>
        <w:t>Câu 14.</w:t>
      </w:r>
      <w:r w:rsidRPr="002265FD">
        <w:rPr>
          <w:rFonts w:asciiTheme="majorHAnsi" w:hAnsiTheme="majorHAnsi" w:cstheme="majorHAnsi"/>
          <w:sz w:val="26"/>
          <w:szCs w:val="26"/>
        </w:rPr>
        <w:t> Trường hợp nào sau đây áp suất của người tác dụng lên mặt sàn là nhỏ nhất?</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đi giày cao gót và đứng cả hai chân.</w:t>
      </w:r>
      <w:r w:rsidRPr="002265FD">
        <w:rPr>
          <w:rFonts w:asciiTheme="majorHAnsi" w:hAnsiTheme="majorHAnsi" w:cstheme="majorHAnsi"/>
          <w:sz w:val="26"/>
          <w:szCs w:val="26"/>
        </w:rPr>
        <w:tab/>
        <w:t xml:space="preserve">    B. đi giày đế bằng và đứng cả hai chân. </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C. đi giày cao gót và đứng có một chân.       D. đi giày đế bằng và đứng co một chân.</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b/>
          <w:sz w:val="26"/>
          <w:szCs w:val="26"/>
        </w:rPr>
        <w:t>Câu 15:</w:t>
      </w:r>
      <w:r w:rsidRPr="002265FD">
        <w:rPr>
          <w:rFonts w:asciiTheme="majorHAnsi" w:hAnsiTheme="majorHAnsi" w:cstheme="majorHAnsi"/>
          <w:sz w:val="26"/>
          <w:szCs w:val="26"/>
        </w:rPr>
        <w:t xml:space="preserve"> Chọn câu đúng.</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áp lực là lực ép vuông góc với mặt bị ép, áp suất là lực ép không vuông góc với mặt bị ép.</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B. áp suất và áp lực có cùng đơn vị đo.</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C. áp suất có số đo bằng độ lớn của áp lực trên một đơn vị diện tích.</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D. giữa áp suất và áp lực không có mối quan hệ nào.</w:t>
      </w:r>
    </w:p>
    <w:p w:rsidR="001702EF" w:rsidRDefault="002265FD" w:rsidP="001702EF">
      <w:pPr>
        <w:shd w:val="clear" w:color="auto" w:fill="FFFFFF"/>
        <w:spacing w:line="240" w:lineRule="exact"/>
        <w:rPr>
          <w:szCs w:val="26"/>
        </w:rPr>
      </w:pPr>
      <w:r w:rsidRPr="002265FD">
        <w:rPr>
          <w:b/>
          <w:bCs/>
          <w:szCs w:val="26"/>
        </w:rPr>
        <w:t>Câu 16:</w:t>
      </w:r>
      <w:r w:rsidRPr="002265FD">
        <w:rPr>
          <w:szCs w:val="26"/>
        </w:rPr>
        <w:t> Đơn vị đo áp suấ</w:t>
      </w:r>
      <w:r w:rsidR="001702EF">
        <w:rPr>
          <w:szCs w:val="26"/>
        </w:rPr>
        <w:t>t là:</w:t>
      </w:r>
    </w:p>
    <w:p w:rsidR="002265FD" w:rsidRPr="002265FD" w:rsidRDefault="002265FD" w:rsidP="001702EF">
      <w:pPr>
        <w:shd w:val="clear" w:color="auto" w:fill="FFFFFF"/>
        <w:spacing w:line="240" w:lineRule="exact"/>
        <w:rPr>
          <w:szCs w:val="26"/>
        </w:rPr>
      </w:pPr>
      <w:r w:rsidRPr="002265FD">
        <w:rPr>
          <w:szCs w:val="26"/>
        </w:rPr>
        <w:t>A. N/m</w:t>
      </w:r>
      <w:r w:rsidRPr="002265FD">
        <w:rPr>
          <w:szCs w:val="26"/>
          <w:vertAlign w:val="superscript"/>
        </w:rPr>
        <w:t>2</w:t>
      </w:r>
      <w:r w:rsidRPr="002265FD">
        <w:rPr>
          <w:szCs w:val="26"/>
        </w:rPr>
        <w:t> </w:t>
      </w:r>
      <w:r w:rsidR="00231495">
        <w:rPr>
          <w:szCs w:val="26"/>
          <w:lang w:val="vi-VN"/>
        </w:rPr>
        <w:t xml:space="preserve">. </w:t>
      </w:r>
      <w:r w:rsidR="00231495">
        <w:rPr>
          <w:szCs w:val="26"/>
          <w:lang w:val="vi-VN"/>
        </w:rPr>
        <w:tab/>
      </w:r>
      <w:r w:rsidR="00231495">
        <w:rPr>
          <w:szCs w:val="26"/>
          <w:lang w:val="vi-VN"/>
        </w:rPr>
        <w:tab/>
        <w:t xml:space="preserve">  </w:t>
      </w:r>
      <w:r w:rsidRPr="002265FD">
        <w:rPr>
          <w:szCs w:val="26"/>
        </w:rPr>
        <w:t>B. N/m</w:t>
      </w:r>
      <w:r w:rsidRPr="002265FD">
        <w:rPr>
          <w:szCs w:val="26"/>
          <w:vertAlign w:val="superscript"/>
        </w:rPr>
        <w:t>3</w:t>
      </w:r>
      <w:r w:rsidRPr="002265FD">
        <w:rPr>
          <w:szCs w:val="26"/>
        </w:rPr>
        <w:t> </w:t>
      </w:r>
      <w:r w:rsidRPr="002265FD">
        <w:rPr>
          <w:szCs w:val="26"/>
          <w:lang w:val="vi-VN"/>
        </w:rPr>
        <w:t xml:space="preserve">. </w:t>
      </w:r>
      <w:r w:rsidRPr="002265FD">
        <w:rPr>
          <w:szCs w:val="26"/>
          <w:lang w:val="vi-VN"/>
        </w:rPr>
        <w:tab/>
      </w:r>
      <w:r w:rsidRPr="002265FD">
        <w:rPr>
          <w:szCs w:val="26"/>
          <w:lang w:val="vi-VN"/>
        </w:rPr>
        <w:tab/>
      </w:r>
      <w:r w:rsidRPr="002265FD">
        <w:rPr>
          <w:szCs w:val="26"/>
        </w:rPr>
        <w:t>C. kg/m</w:t>
      </w:r>
      <w:r w:rsidRPr="002265FD">
        <w:rPr>
          <w:szCs w:val="26"/>
          <w:vertAlign w:val="superscript"/>
        </w:rPr>
        <w:t>3</w:t>
      </w:r>
      <w:r w:rsidRPr="002265FD">
        <w:rPr>
          <w:szCs w:val="26"/>
        </w:rPr>
        <w:t> </w:t>
      </w:r>
      <w:r w:rsidRPr="002265FD">
        <w:rPr>
          <w:szCs w:val="26"/>
          <w:lang w:val="vi-VN"/>
        </w:rPr>
        <w:t xml:space="preserve">. </w:t>
      </w:r>
      <w:r w:rsidRPr="002265FD">
        <w:rPr>
          <w:szCs w:val="26"/>
          <w:lang w:val="vi-VN"/>
        </w:rPr>
        <w:tab/>
      </w:r>
      <w:r w:rsidRPr="002265FD">
        <w:rPr>
          <w:szCs w:val="26"/>
          <w:lang w:val="vi-VN"/>
        </w:rPr>
        <w:tab/>
      </w:r>
      <w:r w:rsidRPr="002265FD">
        <w:rPr>
          <w:szCs w:val="26"/>
        </w:rPr>
        <w:t>D. N</w:t>
      </w:r>
    </w:p>
    <w:p w:rsidR="00572434" w:rsidRPr="002265FD" w:rsidRDefault="00572434" w:rsidP="001702EF">
      <w:pPr>
        <w:shd w:val="clear" w:color="auto" w:fill="FFFFFF"/>
        <w:spacing w:after="0" w:line="240" w:lineRule="exact"/>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p w:rsidR="00572434" w:rsidRPr="002265FD" w:rsidRDefault="00572434" w:rsidP="00572434">
      <w:pPr>
        <w:spacing w:after="0" w:line="240" w:lineRule="auto"/>
        <w:rPr>
          <w:rFonts w:asciiTheme="majorHAnsi" w:eastAsia="Times New Roman" w:hAnsiTheme="majorHAnsi" w:cstheme="majorHAnsi"/>
          <w:b/>
          <w:szCs w:val="26"/>
        </w:rPr>
      </w:pPr>
      <w:r w:rsidRPr="002265FD">
        <w:rPr>
          <w:rFonts w:asciiTheme="majorHAnsi" w:eastAsia="Times New Roman" w:hAnsiTheme="majorHAnsi" w:cstheme="majorHAnsi"/>
          <w:b/>
          <w:szCs w:val="26"/>
        </w:rPr>
        <w:t xml:space="preserve">Câu 17: (1,0 điểm) </w:t>
      </w:r>
      <w:r w:rsidRPr="002265FD">
        <w:rPr>
          <w:rFonts w:asciiTheme="majorHAnsi" w:hAnsiTheme="majorHAnsi" w:cstheme="majorHAnsi"/>
          <w:szCs w:val="26"/>
        </w:rPr>
        <w:t>Xét các hiện tượng sau đây, hiện tượng nào là hiện tượng vật lý, hiện tượng nào là hiện tượng hóa học?</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a.  Cháy rừng gây ô nhiễm môi trường.            b.  Dây sắt cắt nhỏ và tán thành đinh.</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sz w:val="26"/>
          <w:szCs w:val="26"/>
        </w:rPr>
        <w:t>c. Thức ăn để lâu bị ôi thiu.                               d. Hoà tan muối ăn vào nước tạo thành nước muối.</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bCs/>
          <w:szCs w:val="26"/>
          <w:lang w:val="vi-VN" w:eastAsia="vi-VN"/>
        </w:rPr>
        <w:t>Câu</w:t>
      </w:r>
      <w:r w:rsidRPr="002265FD">
        <w:rPr>
          <w:rFonts w:asciiTheme="majorHAnsi" w:hAnsiTheme="majorHAnsi" w:cstheme="majorHAnsi"/>
          <w:b/>
          <w:bCs/>
          <w:szCs w:val="26"/>
          <w:lang w:eastAsia="vi-VN"/>
        </w:rPr>
        <w:t xml:space="preserve"> </w:t>
      </w:r>
      <w:r w:rsidRPr="002265FD">
        <w:rPr>
          <w:rFonts w:asciiTheme="majorHAnsi" w:hAnsiTheme="majorHAnsi" w:cstheme="majorHAnsi"/>
          <w:b/>
          <w:bCs/>
          <w:szCs w:val="26"/>
          <w:lang w:val="nl-NL" w:eastAsia="vi-VN"/>
        </w:rPr>
        <w:t>18</w:t>
      </w:r>
      <w:r w:rsidRPr="002265FD">
        <w:rPr>
          <w:rFonts w:asciiTheme="majorHAnsi" w:hAnsiTheme="majorHAnsi" w:cstheme="majorHAnsi"/>
          <w:b/>
          <w:szCs w:val="26"/>
        </w:rPr>
        <w:t>:</w:t>
      </w:r>
      <w:r w:rsidRPr="002265FD">
        <w:rPr>
          <w:rFonts w:asciiTheme="majorHAnsi" w:hAnsiTheme="majorHAnsi" w:cstheme="majorHAnsi"/>
          <w:szCs w:val="26"/>
        </w:rPr>
        <w:t xml:space="preserve"> </w:t>
      </w:r>
      <w:r w:rsidRPr="002265FD">
        <w:rPr>
          <w:rFonts w:asciiTheme="majorHAnsi" w:eastAsia="Times New Roman" w:hAnsiTheme="majorHAnsi" w:cstheme="majorHAnsi"/>
          <w:b/>
          <w:szCs w:val="26"/>
        </w:rPr>
        <w:t xml:space="preserve">(0,5 điểm) </w:t>
      </w:r>
      <w:r w:rsidRPr="002265FD">
        <w:rPr>
          <w:rFonts w:asciiTheme="majorHAnsi" w:hAnsiTheme="majorHAnsi" w:cstheme="majorHAnsi"/>
          <w:b/>
          <w:bCs/>
          <w:szCs w:val="26"/>
          <w:lang w:val="nl-NL" w:eastAsia="vi-VN"/>
        </w:rPr>
        <w:t xml:space="preserve"> </w:t>
      </w:r>
      <w:r w:rsidRPr="002265FD">
        <w:rPr>
          <w:rFonts w:asciiTheme="majorHAnsi" w:eastAsia="Calibri" w:hAnsiTheme="majorHAnsi" w:cstheme="majorHAnsi"/>
          <w:noProof/>
          <w:szCs w:val="26"/>
        </w:rPr>
        <w:t>Một hỗn hợp gồm 2 mol khí oxygen với 2 mol khí nitrogen. Ở 25 °C và 1 bar (điều kiện chuẩn), hỗn hợp khí này có thể tích là bao nhiêu?</w:t>
      </w:r>
      <w:r w:rsidRPr="002265FD">
        <w:rPr>
          <w:rFonts w:asciiTheme="majorHAnsi" w:hAnsiTheme="majorHAnsi" w:cstheme="majorHAnsi"/>
          <w:szCs w:val="26"/>
        </w:rPr>
        <w:t xml:space="preserve"> </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bCs/>
          <w:szCs w:val="26"/>
          <w:lang w:val="vi-VN" w:eastAsia="vi-VN"/>
        </w:rPr>
        <w:t xml:space="preserve">Câu </w:t>
      </w:r>
      <w:r w:rsidRPr="002265FD">
        <w:rPr>
          <w:rFonts w:asciiTheme="majorHAnsi" w:hAnsiTheme="majorHAnsi" w:cstheme="majorHAnsi"/>
          <w:b/>
          <w:bCs/>
          <w:szCs w:val="26"/>
          <w:lang w:val="nl-NL" w:eastAsia="vi-VN"/>
        </w:rPr>
        <w:t>19</w:t>
      </w:r>
      <w:r w:rsidRPr="002265FD">
        <w:rPr>
          <w:rFonts w:asciiTheme="majorHAnsi" w:hAnsiTheme="majorHAnsi" w:cstheme="majorHAnsi"/>
          <w:b/>
          <w:szCs w:val="26"/>
        </w:rPr>
        <w:t xml:space="preserve">: </w:t>
      </w:r>
      <w:r w:rsidRPr="002265FD">
        <w:rPr>
          <w:rFonts w:asciiTheme="majorHAnsi" w:eastAsia="Times New Roman" w:hAnsiTheme="majorHAnsi" w:cstheme="majorHAnsi"/>
          <w:b/>
          <w:szCs w:val="26"/>
        </w:rPr>
        <w:t xml:space="preserve"> (0,5 điểm) </w:t>
      </w:r>
      <w:r w:rsidRPr="002265FD">
        <w:rPr>
          <w:rFonts w:asciiTheme="majorHAnsi" w:hAnsiTheme="majorHAnsi" w:cstheme="majorHAnsi"/>
          <w:b/>
          <w:bCs/>
          <w:szCs w:val="26"/>
          <w:lang w:val="nl-NL" w:eastAsia="vi-VN"/>
        </w:rPr>
        <w:t xml:space="preserve">  </w:t>
      </w:r>
      <w:r w:rsidRPr="002265FD">
        <w:rPr>
          <w:rFonts w:asciiTheme="majorHAnsi" w:hAnsiTheme="majorHAnsi" w:cstheme="majorHAnsi"/>
          <w:bCs/>
          <w:szCs w:val="26"/>
          <w:lang w:val="nl-NL" w:eastAsia="vi-VN"/>
        </w:rPr>
        <w:t>Hãy cho biết k</w:t>
      </w:r>
      <w:r w:rsidRPr="002265FD">
        <w:rPr>
          <w:rFonts w:asciiTheme="majorHAnsi" w:hAnsiTheme="majorHAnsi" w:cstheme="majorHAnsi"/>
          <w:szCs w:val="26"/>
          <w:shd w:val="clear" w:color="auto" w:fill="FFFFFF"/>
        </w:rPr>
        <w:t>hí NO</w:t>
      </w:r>
      <w:r w:rsidRPr="002265FD">
        <w:rPr>
          <w:rFonts w:asciiTheme="majorHAnsi" w:hAnsiTheme="majorHAnsi" w:cstheme="majorHAnsi"/>
          <w:szCs w:val="26"/>
          <w:shd w:val="clear" w:color="auto" w:fill="FFFFFF"/>
          <w:vertAlign w:val="subscript"/>
        </w:rPr>
        <w:t>2</w:t>
      </w:r>
      <w:r w:rsidRPr="002265FD">
        <w:rPr>
          <w:rFonts w:asciiTheme="majorHAnsi" w:hAnsiTheme="majorHAnsi" w:cstheme="majorHAnsi"/>
          <w:szCs w:val="26"/>
          <w:shd w:val="clear" w:color="auto" w:fill="FFFFFF"/>
        </w:rPr>
        <w:t xml:space="preserve"> nặng hơn hay nhẹ hơn không khí bao nhiêu lần? </w:t>
      </w:r>
      <w:r w:rsidRPr="002265FD">
        <w:rPr>
          <w:rFonts w:asciiTheme="majorHAnsi" w:hAnsiTheme="majorHAnsi" w:cstheme="majorHAnsi"/>
          <w:szCs w:val="26"/>
        </w:rPr>
        <w:t>(cho biết C = 12; O = 16)</w:t>
      </w:r>
    </w:p>
    <w:p w:rsidR="00572434" w:rsidRPr="002265FD" w:rsidRDefault="00572434" w:rsidP="00572434">
      <w:pPr>
        <w:pStyle w:val="ListParagraph"/>
        <w:spacing w:after="0" w:line="240" w:lineRule="auto"/>
        <w:ind w:left="0"/>
        <w:mirrorIndents/>
        <w:jc w:val="both"/>
        <w:rPr>
          <w:rFonts w:asciiTheme="majorHAnsi" w:hAnsiTheme="majorHAnsi" w:cstheme="majorHAnsi"/>
          <w:szCs w:val="26"/>
        </w:rPr>
      </w:pPr>
      <w:r w:rsidRPr="002265FD">
        <w:rPr>
          <w:rFonts w:asciiTheme="majorHAnsi" w:hAnsiTheme="majorHAnsi" w:cstheme="majorHAnsi"/>
          <w:b/>
          <w:szCs w:val="26"/>
        </w:rPr>
        <w:t xml:space="preserve">Câu 20: (1,0 điểm) </w:t>
      </w:r>
      <w:r w:rsidRPr="002265FD">
        <w:rPr>
          <w:rFonts w:asciiTheme="majorHAnsi" w:hAnsiTheme="majorHAnsi" w:cstheme="majorHAnsi"/>
          <w:szCs w:val="26"/>
          <w:shd w:val="clear" w:color="auto" w:fill="FFFFFF"/>
        </w:rPr>
        <w:t>Từ muối Copper (II) sulfate CuSO</w:t>
      </w:r>
      <w:r w:rsidRPr="002265FD">
        <w:rPr>
          <w:rFonts w:asciiTheme="majorHAnsi" w:hAnsiTheme="majorHAnsi" w:cstheme="majorHAnsi"/>
          <w:szCs w:val="26"/>
          <w:shd w:val="clear" w:color="auto" w:fill="FFFFFF"/>
          <w:vertAlign w:val="subscript"/>
        </w:rPr>
        <w:t>4</w:t>
      </w:r>
      <w:r w:rsidRPr="002265FD">
        <w:rPr>
          <w:rFonts w:asciiTheme="majorHAnsi" w:hAnsiTheme="majorHAnsi" w:cstheme="majorHAnsi"/>
          <w:szCs w:val="26"/>
          <w:shd w:val="clear" w:color="auto" w:fill="FFFFFF"/>
        </w:rPr>
        <w:t>, nước cất và những dụng cụ cần thiết, em hãy trình bày cách pha chế 50 ml dung dịch CuSO</w:t>
      </w:r>
      <w:r w:rsidRPr="002265FD">
        <w:rPr>
          <w:rFonts w:asciiTheme="majorHAnsi" w:hAnsiTheme="majorHAnsi" w:cstheme="majorHAnsi"/>
          <w:szCs w:val="26"/>
          <w:shd w:val="clear" w:color="auto" w:fill="FFFFFF"/>
          <w:vertAlign w:val="subscript"/>
        </w:rPr>
        <w:t>4</w:t>
      </w:r>
      <w:r w:rsidRPr="002265FD">
        <w:rPr>
          <w:rFonts w:asciiTheme="majorHAnsi" w:hAnsiTheme="majorHAnsi" w:cstheme="majorHAnsi"/>
          <w:szCs w:val="26"/>
          <w:shd w:val="clear" w:color="auto" w:fill="FFFFFF"/>
        </w:rPr>
        <w:t xml:space="preserve"> có nồng độ 2M? </w:t>
      </w:r>
      <w:r w:rsidRPr="002265FD">
        <w:rPr>
          <w:rFonts w:asciiTheme="majorHAnsi" w:hAnsiTheme="majorHAnsi" w:cstheme="majorHAnsi"/>
          <w:szCs w:val="26"/>
        </w:rPr>
        <w:t>(cho biết Cu = 64; S = 32; O = 16)</w:t>
      </w:r>
    </w:p>
    <w:p w:rsidR="00572434" w:rsidRPr="002265FD" w:rsidRDefault="00572434" w:rsidP="00572434">
      <w:pPr>
        <w:tabs>
          <w:tab w:val="left" w:pos="6489"/>
        </w:tabs>
        <w:spacing w:after="0" w:line="276" w:lineRule="auto"/>
        <w:jc w:val="both"/>
        <w:rPr>
          <w:rFonts w:asciiTheme="majorHAnsi" w:hAnsiTheme="majorHAnsi" w:cstheme="majorHAnsi"/>
          <w:szCs w:val="26"/>
        </w:rPr>
      </w:pPr>
      <w:r w:rsidRPr="002265FD">
        <w:rPr>
          <w:rFonts w:asciiTheme="majorHAnsi" w:hAnsiTheme="majorHAnsi" w:cstheme="majorHAnsi"/>
          <w:b/>
          <w:szCs w:val="26"/>
        </w:rPr>
        <w:t>Câu 21:</w:t>
      </w:r>
      <w:r w:rsidRPr="002265FD">
        <w:rPr>
          <w:rFonts w:asciiTheme="majorHAnsi" w:hAnsiTheme="majorHAnsi" w:cstheme="majorHAnsi"/>
          <w:szCs w:val="26"/>
        </w:rPr>
        <w:t xml:space="preserve"> </w:t>
      </w:r>
      <w:r w:rsidRPr="002265FD">
        <w:rPr>
          <w:rFonts w:asciiTheme="majorHAnsi" w:eastAsia="Times New Roman" w:hAnsiTheme="majorHAnsi" w:cstheme="majorHAnsi"/>
          <w:b/>
          <w:szCs w:val="26"/>
        </w:rPr>
        <w:t xml:space="preserve">(0,5 điểm) </w:t>
      </w:r>
      <w:r w:rsidRPr="002265FD">
        <w:rPr>
          <w:rFonts w:asciiTheme="majorHAnsi" w:hAnsiTheme="majorHAnsi" w:cstheme="majorHAnsi"/>
          <w:szCs w:val="26"/>
        </w:rPr>
        <w:t xml:space="preserve"> Nêu khái niệm chất dinh dưỡng và dinh dưỡng.</w:t>
      </w:r>
    </w:p>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sz w:val="26"/>
          <w:szCs w:val="26"/>
        </w:rPr>
        <w:t>Câu 22</w:t>
      </w:r>
      <w:r w:rsidRPr="002265FD">
        <w:rPr>
          <w:rFonts w:asciiTheme="majorHAnsi" w:hAnsiTheme="majorHAnsi" w:cstheme="majorHAnsi"/>
          <w:sz w:val="26"/>
          <w:szCs w:val="26"/>
          <w:lang w:val="en-US"/>
        </w:rPr>
        <w:t>:</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w:t>
      </w:r>
      <w:r w:rsidRPr="002265FD">
        <w:rPr>
          <w:rFonts w:asciiTheme="majorHAnsi" w:hAnsiTheme="majorHAnsi" w:cstheme="majorHAnsi"/>
          <w:sz w:val="26"/>
          <w:szCs w:val="26"/>
        </w:rPr>
        <w:t>0</w:t>
      </w:r>
      <w:r w:rsidRPr="002265FD">
        <w:rPr>
          <w:rFonts w:asciiTheme="majorHAnsi" w:hAnsiTheme="majorHAnsi" w:cstheme="majorHAnsi"/>
          <w:b w:val="0"/>
          <w:sz w:val="26"/>
          <w:szCs w:val="26"/>
        </w:rPr>
        <w:t>,5</w:t>
      </w:r>
      <w:r w:rsidRPr="002265FD">
        <w:rPr>
          <w:rFonts w:asciiTheme="majorHAnsi" w:hAnsiTheme="majorHAnsi" w:cstheme="majorHAnsi"/>
          <w:sz w:val="26"/>
          <w:szCs w:val="26"/>
        </w:rPr>
        <w:t xml:space="preserve"> điểm)</w:t>
      </w:r>
      <w:r w:rsidRPr="002265FD">
        <w:rPr>
          <w:rFonts w:asciiTheme="majorHAnsi" w:hAnsiTheme="majorHAnsi" w:cstheme="majorHAnsi"/>
          <w:b w:val="0"/>
          <w:sz w:val="26"/>
          <w:szCs w:val="26"/>
        </w:rPr>
        <w:t xml:space="preserve"> Xác định tên ba cơ quan trong hệ tiêu hóa  mà thức ăn không đi qua.</w:t>
      </w:r>
    </w:p>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sz w:val="26"/>
          <w:szCs w:val="26"/>
        </w:rPr>
        <w:t>Câu 23</w:t>
      </w:r>
      <w:r w:rsidRPr="002265FD">
        <w:rPr>
          <w:rFonts w:asciiTheme="majorHAnsi" w:hAnsiTheme="majorHAnsi" w:cstheme="majorHAnsi"/>
          <w:sz w:val="26"/>
          <w:szCs w:val="26"/>
          <w:lang w:val="en-US"/>
        </w:rPr>
        <w:t>:</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w:t>
      </w:r>
      <w:r w:rsidRPr="002265FD">
        <w:rPr>
          <w:rFonts w:asciiTheme="majorHAnsi" w:hAnsiTheme="majorHAnsi" w:cstheme="majorHAnsi"/>
          <w:sz w:val="26"/>
          <w:szCs w:val="26"/>
        </w:rPr>
        <w:t>0</w:t>
      </w:r>
      <w:r w:rsidRPr="002265FD">
        <w:rPr>
          <w:rFonts w:asciiTheme="majorHAnsi" w:hAnsiTheme="majorHAnsi" w:cstheme="majorHAnsi"/>
          <w:b w:val="0"/>
          <w:sz w:val="26"/>
          <w:szCs w:val="26"/>
        </w:rPr>
        <w:t>,5</w:t>
      </w:r>
      <w:r w:rsidRPr="002265FD">
        <w:rPr>
          <w:rFonts w:asciiTheme="majorHAnsi" w:hAnsiTheme="majorHAnsi" w:cstheme="majorHAnsi"/>
          <w:sz w:val="26"/>
          <w:szCs w:val="26"/>
        </w:rPr>
        <w:t xml:space="preserve"> điểm)</w:t>
      </w:r>
      <w:r w:rsidRPr="002265FD">
        <w:rPr>
          <w:rFonts w:asciiTheme="majorHAnsi" w:hAnsiTheme="majorHAnsi" w:cstheme="majorHAnsi"/>
          <w:b w:val="0"/>
          <w:sz w:val="26"/>
          <w:szCs w:val="26"/>
        </w:rPr>
        <w:t xml:space="preserve">  Hãy giải thích vì sao người già dễ bị gãy xương, và khi gãy xương thì sự phục hồi xương diễn ra chậm, không chắc chắn?</w:t>
      </w:r>
    </w:p>
    <w:p w:rsidR="00572434" w:rsidRPr="002265FD" w:rsidRDefault="00572434" w:rsidP="00572434">
      <w:pPr>
        <w:pStyle w:val="NormalWeb"/>
        <w:shd w:val="clear" w:color="auto" w:fill="FFFFFF"/>
        <w:spacing w:before="0" w:beforeAutospacing="0" w:after="0" w:afterAutospacing="0"/>
        <w:jc w:val="both"/>
        <w:rPr>
          <w:rFonts w:asciiTheme="majorHAnsi" w:hAnsiTheme="majorHAnsi" w:cstheme="majorHAnsi"/>
          <w:sz w:val="26"/>
          <w:szCs w:val="26"/>
        </w:rPr>
      </w:pPr>
      <w:r w:rsidRPr="002265FD">
        <w:rPr>
          <w:rFonts w:asciiTheme="majorHAnsi" w:hAnsiTheme="majorHAnsi" w:cstheme="majorHAnsi"/>
          <w:b/>
          <w:sz w:val="26"/>
          <w:szCs w:val="26"/>
        </w:rPr>
        <w:t xml:space="preserve">Câu 24: (1,0 điểm) </w:t>
      </w:r>
      <w:r w:rsidRPr="002265FD">
        <w:rPr>
          <w:rFonts w:asciiTheme="majorHAnsi" w:hAnsiTheme="majorHAnsi" w:cstheme="majorHAnsi"/>
          <w:sz w:val="26"/>
          <w:szCs w:val="26"/>
        </w:rPr>
        <w:t xml:space="preserve"> Áp suất là gì? Muốn làm tăng áp suất ta làm như thế nào? Cho ví dụ?</w:t>
      </w:r>
    </w:p>
    <w:p w:rsidR="00572434" w:rsidRPr="002265FD" w:rsidRDefault="00572434" w:rsidP="00572434">
      <w:pPr>
        <w:shd w:val="clear" w:color="auto" w:fill="FFFFFF"/>
        <w:spacing w:after="0" w:line="240" w:lineRule="auto"/>
        <w:jc w:val="both"/>
        <w:rPr>
          <w:rFonts w:asciiTheme="majorHAnsi" w:eastAsia="Times New Roman" w:hAnsiTheme="majorHAnsi" w:cstheme="majorHAnsi"/>
          <w:szCs w:val="26"/>
        </w:rPr>
      </w:pPr>
      <w:r w:rsidRPr="002265FD">
        <w:rPr>
          <w:rStyle w:val="Strong"/>
          <w:rFonts w:asciiTheme="majorHAnsi" w:hAnsiTheme="majorHAnsi" w:cstheme="majorHAnsi"/>
          <w:szCs w:val="26"/>
          <w:shd w:val="clear" w:color="auto" w:fill="FFFFFF"/>
        </w:rPr>
        <w:t>Câu 25:</w:t>
      </w:r>
      <w:r w:rsidRPr="002265FD">
        <w:rPr>
          <w:rFonts w:asciiTheme="majorHAnsi" w:eastAsia="Times New Roman" w:hAnsiTheme="majorHAnsi" w:cstheme="majorHAnsi"/>
          <w:b/>
          <w:szCs w:val="26"/>
        </w:rPr>
        <w:t xml:space="preserve"> (0,5 điểm)</w:t>
      </w:r>
      <w:r w:rsidRPr="002265FD">
        <w:rPr>
          <w:rFonts w:asciiTheme="majorHAnsi" w:hAnsiTheme="majorHAnsi" w:cstheme="majorHAnsi"/>
          <w:szCs w:val="26"/>
          <w:shd w:val="clear" w:color="auto" w:fill="FFFFFF"/>
        </w:rPr>
        <w:t> </w:t>
      </w:r>
      <w:r w:rsidRPr="002265FD">
        <w:rPr>
          <w:rFonts w:asciiTheme="majorHAnsi" w:eastAsia="Times New Roman" w:hAnsiTheme="majorHAnsi" w:cstheme="majorHAnsi"/>
          <w:szCs w:val="26"/>
        </w:rPr>
        <w:t xml:space="preserve"> Một cái dầm sắt có thể tích là 300dm³, biết khối lượng riêng của sắt là 7800kg/m³. Tính khối lượng của dầm sắt này</w:t>
      </w:r>
      <w:r w:rsidRPr="002265FD">
        <w:rPr>
          <w:rFonts w:asciiTheme="majorHAnsi" w:hAnsiTheme="majorHAnsi" w:cstheme="majorHAnsi"/>
          <w:szCs w:val="26"/>
          <w:shd w:val="clear" w:color="auto" w:fill="FFFFFF"/>
        </w:rPr>
        <w:t>?</w:t>
      </w:r>
    </w:p>
    <w:p w:rsidR="00572434" w:rsidRPr="002265FD" w:rsidRDefault="00572434" w:rsidP="00572434">
      <w:pPr>
        <w:spacing w:after="0"/>
        <w:jc w:val="center"/>
        <w:rPr>
          <w:rFonts w:asciiTheme="majorHAnsi" w:hAnsiTheme="majorHAnsi" w:cstheme="majorHAnsi"/>
          <w:b/>
          <w:szCs w:val="26"/>
          <w:u w:val="single"/>
          <w:shd w:val="clear" w:color="auto" w:fill="FFFFFF"/>
        </w:rPr>
      </w:pPr>
      <w:r w:rsidRPr="002265FD">
        <w:rPr>
          <w:rFonts w:asciiTheme="majorHAnsi" w:hAnsiTheme="majorHAnsi" w:cstheme="majorHAnsi"/>
          <w:b/>
          <w:szCs w:val="26"/>
          <w:u w:val="single"/>
          <w:shd w:val="clear" w:color="auto" w:fill="FFFFFF"/>
        </w:rPr>
        <w:t>Bài làm:</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 xml:space="preserve">I. TRẮC NGHIỆM: (4,0 điểm) </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Chọn phương án trả lời đúng  rồi điền vào ô tương ứng cho các câu sau:</w:t>
      </w:r>
    </w:p>
    <w:tbl>
      <w:tblPr>
        <w:tblStyle w:val="TableGrid"/>
        <w:tblW w:w="0" w:type="auto"/>
        <w:tblInd w:w="-252" w:type="dxa"/>
        <w:tblLook w:val="04A0" w:firstRow="1" w:lastRow="0" w:firstColumn="1" w:lastColumn="0" w:noHBand="0" w:noVBand="1"/>
      </w:tblPr>
      <w:tblGrid>
        <w:gridCol w:w="839"/>
        <w:gridCol w:w="590"/>
        <w:gridCol w:w="591"/>
        <w:gridCol w:w="591"/>
        <w:gridCol w:w="592"/>
        <w:gridCol w:w="592"/>
        <w:gridCol w:w="592"/>
        <w:gridCol w:w="592"/>
        <w:gridCol w:w="592"/>
        <w:gridCol w:w="592"/>
        <w:gridCol w:w="599"/>
        <w:gridCol w:w="599"/>
        <w:gridCol w:w="599"/>
        <w:gridCol w:w="599"/>
        <w:gridCol w:w="599"/>
        <w:gridCol w:w="599"/>
        <w:gridCol w:w="599"/>
      </w:tblGrid>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Câu</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2</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6</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7</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8</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9</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10</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11</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12</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16</w:t>
            </w:r>
          </w:p>
        </w:tc>
      </w:tr>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Trả lời</w:t>
            </w: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4"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c>
          <w:tcPr>
            <w:tcW w:w="605" w:type="dxa"/>
          </w:tcPr>
          <w:p w:rsidR="00572434" w:rsidRPr="002265FD" w:rsidRDefault="00572434" w:rsidP="00572434">
            <w:pPr>
              <w:jc w:val="both"/>
              <w:rPr>
                <w:rFonts w:asciiTheme="majorHAnsi" w:hAnsiTheme="majorHAnsi" w:cstheme="majorHAnsi"/>
                <w:b/>
                <w:sz w:val="26"/>
                <w:szCs w:val="26"/>
                <w:lang w:val="nl-NL"/>
              </w:rPr>
            </w:pPr>
          </w:p>
        </w:tc>
      </w:tr>
    </w:tbl>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p w:rsidR="00B344AA" w:rsidRDefault="00572434" w:rsidP="00572434">
      <w:pPr>
        <w:spacing w:after="0" w:line="276" w:lineRule="auto"/>
        <w:jc w:val="both"/>
        <w:rPr>
          <w:rFonts w:asciiTheme="majorHAnsi" w:hAnsiTheme="majorHAnsi" w:cstheme="majorHAnsi"/>
          <w:szCs w:val="26"/>
          <w:shd w:val="clear" w:color="auto" w:fill="FFFFFF"/>
        </w:rPr>
      </w:pPr>
      <w:r w:rsidRPr="002265FD">
        <w:rPr>
          <w:rFonts w:asciiTheme="majorHAnsi" w:hAnsiTheme="majorHAnsi" w:cstheme="majorHAnsi"/>
          <w:szCs w:val="26"/>
          <w:shd w:val="clear" w:color="auto" w:fill="FFFFFF"/>
        </w:rPr>
        <w:t>...........................................................................................................................................................................................................................................................................................................................................................................................................................................................................................................................................................................................................................................................................................................................................................................................................................................................................................................................................................................................................................................................................................................................................................................................................................</w:t>
      </w:r>
      <w:r w:rsidR="00B344AA">
        <w:rPr>
          <w:rFonts w:asciiTheme="majorHAnsi" w:hAnsiTheme="majorHAnsi" w:cstheme="majorHAnsi"/>
          <w:szCs w:val="26"/>
          <w:shd w:val="clear" w:color="auto" w:fill="FFFFFF"/>
        </w:rPr>
        <w:t>............................................................</w:t>
      </w:r>
    </w:p>
    <w:p w:rsidR="00572434" w:rsidRPr="002265FD" w:rsidRDefault="00572434" w:rsidP="00572434">
      <w:pPr>
        <w:spacing w:after="0" w:line="276" w:lineRule="auto"/>
        <w:jc w:val="both"/>
        <w:rPr>
          <w:rFonts w:asciiTheme="majorHAnsi" w:hAnsiTheme="majorHAnsi" w:cstheme="majorHAnsi"/>
          <w:szCs w:val="26"/>
          <w:shd w:val="clear" w:color="auto" w:fill="FFFFFF"/>
        </w:rPr>
      </w:pPr>
      <w:r w:rsidRPr="002265FD">
        <w:rPr>
          <w:rFonts w:asciiTheme="majorHAnsi" w:hAnsiTheme="majorHAnsi" w:cstheme="majorHAnsi"/>
          <w:szCs w:val="26"/>
          <w:shd w:val="clear" w:color="auto" w:fill="FFFFFF"/>
        </w:rPr>
        <w:lastRenderedPageBreak/>
        <w:t>ĐÁP ÁN:</w:t>
      </w:r>
    </w:p>
    <w:p w:rsidR="00572434" w:rsidRPr="002265FD" w:rsidRDefault="00572434" w:rsidP="00572434">
      <w:pPr>
        <w:spacing w:after="0" w:line="276" w:lineRule="auto"/>
        <w:jc w:val="both"/>
        <w:rPr>
          <w:rFonts w:asciiTheme="majorHAnsi" w:hAnsiTheme="majorHAnsi" w:cstheme="majorHAnsi"/>
          <w:szCs w:val="26"/>
          <w:shd w:val="clear" w:color="auto" w:fill="FFFFFF"/>
        </w:rPr>
      </w:pPr>
      <w:r w:rsidRPr="002265FD">
        <w:rPr>
          <w:rFonts w:asciiTheme="majorHAnsi" w:hAnsiTheme="majorHAnsi" w:cstheme="majorHAnsi"/>
          <w:szCs w:val="26"/>
          <w:shd w:val="clear" w:color="auto" w:fill="FFFFFF"/>
        </w:rPr>
        <w:t>ĐỀ A</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 xml:space="preserve">I. TRẮC NGHIỆM: (4,0 điểm) </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38"/>
        <w:gridCol w:w="593"/>
        <w:gridCol w:w="593"/>
        <w:gridCol w:w="593"/>
        <w:gridCol w:w="594"/>
        <w:gridCol w:w="593"/>
        <w:gridCol w:w="594"/>
        <w:gridCol w:w="593"/>
        <w:gridCol w:w="593"/>
        <w:gridCol w:w="593"/>
        <w:gridCol w:w="597"/>
        <w:gridCol w:w="597"/>
        <w:gridCol w:w="597"/>
        <w:gridCol w:w="597"/>
        <w:gridCol w:w="597"/>
        <w:gridCol w:w="597"/>
        <w:gridCol w:w="597"/>
      </w:tblGrid>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Câu</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2</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6</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7</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8</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9</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10</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11</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12</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16</w:t>
            </w:r>
          </w:p>
        </w:tc>
      </w:tr>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Trả lời</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C</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C</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2265FD"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r>
    </w:tbl>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w:t>
            </w:r>
          </w:p>
        </w:tc>
        <w:tc>
          <w:tcPr>
            <w:tcW w:w="7654"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Đáp án</w:t>
            </w:r>
          </w:p>
        </w:tc>
        <w:tc>
          <w:tcPr>
            <w:tcW w:w="1276" w:type="dxa"/>
          </w:tcPr>
          <w:p w:rsidR="00572434" w:rsidRPr="002265FD" w:rsidRDefault="00572434" w:rsidP="00572434">
            <w:pPr>
              <w:spacing w:after="0" w:line="240" w:lineRule="auto"/>
              <w:ind w:firstLine="34"/>
              <w:jc w:val="center"/>
              <w:rPr>
                <w:rFonts w:asciiTheme="majorHAnsi" w:hAnsiTheme="majorHAnsi" w:cstheme="majorHAnsi"/>
                <w:b/>
                <w:szCs w:val="26"/>
              </w:rPr>
            </w:pPr>
            <w:r w:rsidRPr="002265FD">
              <w:rPr>
                <w:rFonts w:asciiTheme="majorHAnsi" w:hAnsiTheme="majorHAnsi" w:cstheme="majorHAnsi"/>
                <w:b/>
                <w:szCs w:val="26"/>
              </w:rPr>
              <w:t>Điểm</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17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Hiện tượng vật lí: b, d</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Hiện tượng hoá học: a, c</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p w:rsidR="00572434" w:rsidRPr="002265FD" w:rsidRDefault="00572434" w:rsidP="00572434">
            <w:pPr>
              <w:spacing w:after="0" w:line="240" w:lineRule="auto"/>
              <w:ind w:firstLine="34"/>
              <w:jc w:val="center"/>
              <w:rPr>
                <w:rFonts w:asciiTheme="majorHAnsi" w:hAnsiTheme="majorHAnsi" w:cstheme="majorHAnsi"/>
                <w:b/>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18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Số mol hỗn hợp 5 mol</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Thể tích hỗn hợp ở đkc bằng 123,95 lit</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19</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Tính D</w:t>
            </w:r>
            <w:r w:rsidRPr="002265FD">
              <w:rPr>
                <w:rFonts w:asciiTheme="majorHAnsi" w:hAnsiTheme="majorHAnsi" w:cstheme="majorHAnsi"/>
                <w:szCs w:val="26"/>
                <w:shd w:val="clear" w:color="auto" w:fill="FFFFFF"/>
              </w:rPr>
              <w:t xml:space="preserve"> NO</w:t>
            </w:r>
            <w:r w:rsidRPr="002265FD">
              <w:rPr>
                <w:rFonts w:asciiTheme="majorHAnsi" w:hAnsiTheme="majorHAnsi" w:cstheme="majorHAnsi"/>
                <w:szCs w:val="26"/>
                <w:shd w:val="clear" w:color="auto" w:fill="FFFFFF"/>
                <w:vertAlign w:val="subscript"/>
              </w:rPr>
              <w:t>2</w:t>
            </w:r>
            <w:r w:rsidRPr="002265FD">
              <w:rPr>
                <w:rFonts w:asciiTheme="majorHAnsi" w:hAnsiTheme="majorHAnsi" w:cstheme="majorHAnsi"/>
                <w:szCs w:val="26"/>
                <w:shd w:val="clear" w:color="auto" w:fill="FFFFFF"/>
              </w:rPr>
              <w:t>/KK =</w:t>
            </w:r>
            <w:r w:rsidRPr="002265FD">
              <w:rPr>
                <w:rFonts w:asciiTheme="majorHAnsi" w:hAnsiTheme="majorHAnsi" w:cstheme="majorHAnsi"/>
                <w:szCs w:val="26"/>
              </w:rPr>
              <w:t xml:space="preserve"> </w:t>
            </w:r>
            <w:r w:rsidRPr="002265FD">
              <w:rPr>
                <w:rFonts w:asciiTheme="majorHAnsi" w:hAnsiTheme="majorHAnsi" w:cstheme="majorHAnsi"/>
                <w:bCs/>
                <w:szCs w:val="26"/>
                <w:lang w:val="es-ES"/>
              </w:rPr>
              <w:t>1,59</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bCs/>
                <w:szCs w:val="26"/>
                <w:lang w:val="es-ES"/>
              </w:rPr>
              <w:t xml:space="preserve">Khí </w:t>
            </w:r>
            <w:r w:rsidRPr="002265FD">
              <w:rPr>
                <w:rFonts w:asciiTheme="majorHAnsi" w:hAnsiTheme="majorHAnsi" w:cstheme="majorHAnsi"/>
                <w:szCs w:val="26"/>
                <w:shd w:val="clear" w:color="auto" w:fill="FFFFFF"/>
              </w:rPr>
              <w:t>NO</w:t>
            </w:r>
            <w:r w:rsidRPr="002265FD">
              <w:rPr>
                <w:rFonts w:asciiTheme="majorHAnsi" w:hAnsiTheme="majorHAnsi" w:cstheme="majorHAnsi"/>
                <w:szCs w:val="26"/>
                <w:shd w:val="clear" w:color="auto" w:fill="FFFFFF"/>
                <w:vertAlign w:val="subscript"/>
              </w:rPr>
              <w:t xml:space="preserve">2 </w:t>
            </w:r>
            <w:r w:rsidRPr="002265FD">
              <w:rPr>
                <w:rFonts w:asciiTheme="majorHAnsi" w:hAnsiTheme="majorHAnsi" w:cstheme="majorHAnsi"/>
                <w:szCs w:val="26"/>
                <w:shd w:val="clear" w:color="auto" w:fill="FFFFFF"/>
              </w:rPr>
              <w:t>n</w:t>
            </w:r>
            <w:r w:rsidRPr="002265FD">
              <w:rPr>
                <w:rFonts w:asciiTheme="majorHAnsi" w:hAnsiTheme="majorHAnsi" w:cstheme="majorHAnsi"/>
                <w:bCs/>
                <w:szCs w:val="26"/>
                <w:lang w:val="es-ES"/>
              </w:rPr>
              <w:t>ặng hơn không khí 1,59 lần.</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20</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*Tính toán:</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 Số mol chất tan là: n</w:t>
            </w:r>
            <w:r w:rsidRPr="002265FD">
              <w:rPr>
                <w:rFonts w:asciiTheme="majorHAnsi" w:eastAsia="Times New Roman" w:hAnsiTheme="majorHAnsi" w:cstheme="majorHAnsi"/>
                <w:szCs w:val="26"/>
                <w:vertAlign w:val="subscript"/>
              </w:rPr>
              <w:t>CuSO4</w:t>
            </w:r>
            <w:r w:rsidRPr="002265FD">
              <w:rPr>
                <w:rFonts w:asciiTheme="majorHAnsi" w:eastAsia="Times New Roman" w:hAnsiTheme="majorHAnsi" w:cstheme="majorHAnsi"/>
                <w:szCs w:val="26"/>
              </w:rPr>
              <w:t> = C</w:t>
            </w:r>
            <w:r w:rsidRPr="002265FD">
              <w:rPr>
                <w:rFonts w:asciiTheme="majorHAnsi" w:eastAsia="Times New Roman" w:hAnsiTheme="majorHAnsi" w:cstheme="majorHAnsi"/>
                <w:szCs w:val="26"/>
                <w:vertAlign w:val="subscript"/>
              </w:rPr>
              <w:t>M</w:t>
            </w:r>
            <w:r w:rsidRPr="002265FD">
              <w:rPr>
                <w:rFonts w:asciiTheme="majorHAnsi" w:eastAsia="Times New Roman" w:hAnsiTheme="majorHAnsi" w:cstheme="majorHAnsi"/>
                <w:szCs w:val="26"/>
              </w:rPr>
              <w:t>.V = 2 x 0,075 = 0,15 mol</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 Khối lượng chất tan là: m</w:t>
            </w:r>
            <w:r w:rsidRPr="002265FD">
              <w:rPr>
                <w:rFonts w:asciiTheme="majorHAnsi" w:eastAsia="Times New Roman" w:hAnsiTheme="majorHAnsi" w:cstheme="majorHAnsi"/>
                <w:szCs w:val="26"/>
                <w:vertAlign w:val="subscript"/>
              </w:rPr>
              <w:t>CuSO4</w:t>
            </w:r>
            <w:r w:rsidRPr="002265FD">
              <w:rPr>
                <w:rFonts w:asciiTheme="majorHAnsi" w:eastAsia="Times New Roman" w:hAnsiTheme="majorHAnsi" w:cstheme="majorHAnsi"/>
                <w:szCs w:val="26"/>
              </w:rPr>
              <w:t> = 160.0,15 = 24 gam</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*Pha chế: Cân lấy 24 gam CuSO</w:t>
            </w:r>
            <w:r w:rsidRPr="002265FD">
              <w:rPr>
                <w:rFonts w:asciiTheme="majorHAnsi" w:eastAsia="Times New Roman" w:hAnsiTheme="majorHAnsi" w:cstheme="majorHAnsi"/>
                <w:szCs w:val="26"/>
                <w:vertAlign w:val="subscript"/>
              </w:rPr>
              <w:t>4</w:t>
            </w:r>
            <w:r w:rsidRPr="002265FD">
              <w:rPr>
                <w:rFonts w:asciiTheme="majorHAnsi" w:eastAsia="Times New Roman" w:hAnsiTheme="majorHAnsi" w:cstheme="majorHAnsi"/>
                <w:szCs w:val="26"/>
              </w:rPr>
              <w:t> cho vào cốc thủy tinh có dung tích 100 ml.</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eastAsia="Times New Roman" w:hAnsiTheme="majorHAnsi" w:cstheme="majorHAnsi"/>
                <w:szCs w:val="26"/>
              </w:rPr>
              <w:t xml:space="preserve">      - Đổ dần dần nước vào cốc và khuấy nhẹ cho đủ 75ml dung dịch thu được 75ml dung dịch CuSO</w:t>
            </w:r>
            <w:r w:rsidRPr="002265FD">
              <w:rPr>
                <w:rFonts w:asciiTheme="majorHAnsi" w:eastAsia="Times New Roman" w:hAnsiTheme="majorHAnsi" w:cstheme="majorHAnsi"/>
                <w:szCs w:val="26"/>
                <w:vertAlign w:val="subscript"/>
              </w:rPr>
              <w:t>4</w:t>
            </w:r>
            <w:r w:rsidRPr="002265FD">
              <w:rPr>
                <w:rFonts w:asciiTheme="majorHAnsi" w:eastAsia="Times New Roman" w:hAnsiTheme="majorHAnsi" w:cstheme="majorHAnsi"/>
                <w:szCs w:val="26"/>
              </w:rPr>
              <w:t> 2M</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21</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b w:val="0"/>
                <w:sz w:val="26"/>
                <w:szCs w:val="26"/>
              </w:rPr>
              <w:t xml:space="preserve">    </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 xml:space="preserve"> - Khái niệm chất dinh dưỡng: Chất dinh dưỡng là các chất có trong thức ăn mà cơ thể sử dụng làm nguyên liệu cấu tạo cơ thể và cung cấp năng lượng cho các hoạt động sống.</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hAnsiTheme="majorHAnsi" w:cstheme="majorHAnsi"/>
                <w:b/>
                <w:szCs w:val="26"/>
              </w:rPr>
              <w:t xml:space="preserve">      -  </w:t>
            </w:r>
            <w:r w:rsidRPr="002265FD">
              <w:rPr>
                <w:rFonts w:asciiTheme="majorHAnsi" w:hAnsiTheme="majorHAnsi" w:cstheme="majorHAnsi"/>
                <w:szCs w:val="26"/>
              </w:rPr>
              <w:t>Khái niệm dinh dưỡng: Dinh dưỡng là quá trình thu nhận, biến đổi và sử dụng chất dinh dưỡng để duy trì sự sống của cơ thể.</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22</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spacing w:after="0" w:line="240" w:lineRule="auto"/>
              <w:rPr>
                <w:rFonts w:asciiTheme="majorHAnsi" w:hAnsiTheme="majorHAnsi" w:cstheme="majorHAnsi"/>
                <w:szCs w:val="26"/>
              </w:rPr>
            </w:pPr>
            <w:r w:rsidRPr="002265FD">
              <w:rPr>
                <w:rFonts w:asciiTheme="majorHAnsi" w:hAnsiTheme="majorHAnsi" w:cstheme="majorHAnsi"/>
                <w:szCs w:val="26"/>
              </w:rPr>
              <w:t xml:space="preserve">    - Tên ba cơ quan mà thức ăn không đi qua là: gan, tuyến tụy, túi mật.</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23</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b w:val="0"/>
                <w:sz w:val="26"/>
                <w:szCs w:val="26"/>
                <w:lang w:val="en-US"/>
              </w:rPr>
              <w:t xml:space="preserve">     - </w:t>
            </w:r>
            <w:r w:rsidRPr="002265FD">
              <w:rPr>
                <w:rFonts w:asciiTheme="majorHAnsi" w:hAnsiTheme="majorHAnsi" w:cstheme="majorHAnsi"/>
                <w:b w:val="0"/>
                <w:sz w:val="26"/>
                <w:szCs w:val="26"/>
              </w:rPr>
              <w:t>Vì người già sự phân hủy hơn sự tạo thành, đồng thời tỉ lệ chất cốt giao giảm, vì vậy xương giòn, xốp nên dễ bị gãy và khi bị gãy xương xương thì sự phục hồi xương diễn ra chậm, không chắc chắn.</w:t>
            </w:r>
          </w:p>
          <w:p w:rsidR="00572434" w:rsidRPr="002265FD" w:rsidRDefault="00572434" w:rsidP="00572434">
            <w:pPr>
              <w:pStyle w:val="ListParagraph"/>
              <w:spacing w:after="0" w:line="240" w:lineRule="auto"/>
              <w:rPr>
                <w:rFonts w:asciiTheme="majorHAnsi" w:hAnsiTheme="majorHAnsi" w:cstheme="majorHAnsi"/>
                <w:szCs w:val="26"/>
              </w:rPr>
            </w:pP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24</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rPr>
                <w:rFonts w:asciiTheme="majorHAnsi" w:hAnsiTheme="majorHAnsi" w:cstheme="majorHAnsi"/>
                <w:szCs w:val="26"/>
                <w:lang w:val="pt-BR"/>
              </w:rPr>
            </w:pPr>
            <w:r w:rsidRPr="002265FD">
              <w:rPr>
                <w:rFonts w:asciiTheme="majorHAnsi" w:hAnsiTheme="majorHAnsi" w:cstheme="majorHAnsi"/>
                <w:szCs w:val="26"/>
                <w:lang w:val="pt-BR"/>
              </w:rPr>
              <w:t xml:space="preserve">    - Áp suất là độ lớn của áp lực trên một đơn vị diện tích mặt bị ép</w:t>
            </w:r>
          </w:p>
          <w:p w:rsidR="00572434" w:rsidRPr="002265FD" w:rsidRDefault="00572434" w:rsidP="00572434">
            <w:pPr>
              <w:rPr>
                <w:rFonts w:asciiTheme="majorHAnsi" w:hAnsiTheme="majorHAnsi" w:cstheme="majorHAnsi"/>
                <w:szCs w:val="26"/>
              </w:rPr>
            </w:pPr>
            <w:r w:rsidRPr="002265FD">
              <w:rPr>
                <w:rFonts w:asciiTheme="majorHAnsi" w:hAnsiTheme="majorHAnsi" w:cstheme="majorHAnsi"/>
                <w:szCs w:val="26"/>
              </w:rPr>
              <w:t xml:space="preserve">    - Giảm áp suất: giảm áp lực và tăng diện tích mặt bị ép.</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hAnsiTheme="majorHAnsi" w:cstheme="majorHAnsi"/>
                <w:szCs w:val="26"/>
              </w:rPr>
              <w:t xml:space="preserve">    - Ví dụ đúng</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25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rPr>
                <w:rFonts w:asciiTheme="majorHAnsi" w:hAnsiTheme="majorHAnsi" w:cstheme="majorHAnsi"/>
                <w:szCs w:val="26"/>
              </w:rPr>
            </w:pPr>
            <w:r w:rsidRPr="002265FD">
              <w:rPr>
                <w:rFonts w:asciiTheme="majorHAnsi" w:hAnsiTheme="majorHAnsi" w:cstheme="majorHAnsi"/>
                <w:szCs w:val="26"/>
              </w:rPr>
              <w:t xml:space="preserve">     D = m/V =&gt; m = D.V  =2580x0.5 = 1290 kg.</w:t>
            </w:r>
          </w:p>
          <w:p w:rsidR="00572434" w:rsidRPr="002265FD" w:rsidRDefault="00572434" w:rsidP="00572434">
            <w:pPr>
              <w:pStyle w:val="ListParagraph"/>
              <w:spacing w:after="0" w:line="240" w:lineRule="auto"/>
              <w:rPr>
                <w:rFonts w:asciiTheme="majorHAnsi" w:hAnsiTheme="majorHAnsi" w:cstheme="majorHAnsi"/>
                <w:szCs w:val="26"/>
              </w:rPr>
            </w:pP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bl>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206B3" w:rsidRPr="002265FD" w:rsidRDefault="005206B3"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r w:rsidRPr="002265FD">
        <w:rPr>
          <w:rFonts w:asciiTheme="majorHAnsi" w:hAnsiTheme="majorHAnsi" w:cstheme="majorHAnsi"/>
          <w:szCs w:val="26"/>
          <w:shd w:val="clear" w:color="auto" w:fill="FFFFFF"/>
        </w:rPr>
        <w:t>ĐỀ B</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 xml:space="preserve">I. TRẮC NGHIỆM: (4,0 điểm) </w:t>
      </w:r>
    </w:p>
    <w:p w:rsidR="00572434" w:rsidRPr="002265FD" w:rsidRDefault="00572434" w:rsidP="00572434">
      <w:pPr>
        <w:spacing w:after="0"/>
        <w:jc w:val="both"/>
        <w:rPr>
          <w:rFonts w:asciiTheme="majorHAnsi" w:hAnsiTheme="majorHAnsi" w:cstheme="majorHAnsi"/>
          <w:b/>
          <w:szCs w:val="26"/>
          <w:lang w:val="nl-NL"/>
        </w:rPr>
      </w:pPr>
      <w:r w:rsidRPr="002265FD">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37"/>
        <w:gridCol w:w="591"/>
        <w:gridCol w:w="592"/>
        <w:gridCol w:w="592"/>
        <w:gridCol w:w="593"/>
        <w:gridCol w:w="593"/>
        <w:gridCol w:w="593"/>
        <w:gridCol w:w="593"/>
        <w:gridCol w:w="593"/>
        <w:gridCol w:w="593"/>
        <w:gridCol w:w="598"/>
        <w:gridCol w:w="598"/>
        <w:gridCol w:w="598"/>
        <w:gridCol w:w="598"/>
        <w:gridCol w:w="598"/>
        <w:gridCol w:w="598"/>
        <w:gridCol w:w="598"/>
      </w:tblGrid>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Câu</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2</w:t>
            </w:r>
          </w:p>
        </w:tc>
        <w:tc>
          <w:tcPr>
            <w:tcW w:w="604"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6</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7</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8</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9</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10</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11</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12</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13</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14</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15</w:t>
            </w:r>
          </w:p>
        </w:tc>
        <w:tc>
          <w:tcPr>
            <w:tcW w:w="605" w:type="dxa"/>
          </w:tcPr>
          <w:p w:rsidR="00572434" w:rsidRPr="002265FD" w:rsidRDefault="00572434" w:rsidP="00572434">
            <w:pPr>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16</w:t>
            </w:r>
          </w:p>
        </w:tc>
      </w:tr>
      <w:tr w:rsidR="002265FD" w:rsidRPr="002265FD" w:rsidTr="00572434">
        <w:tc>
          <w:tcPr>
            <w:tcW w:w="856" w:type="dxa"/>
          </w:tcPr>
          <w:p w:rsidR="00572434" w:rsidRPr="002265FD" w:rsidRDefault="00572434" w:rsidP="00572434">
            <w:pPr>
              <w:ind w:left="-144" w:right="-144"/>
              <w:jc w:val="center"/>
              <w:rPr>
                <w:rFonts w:asciiTheme="majorHAnsi" w:hAnsiTheme="majorHAnsi" w:cstheme="majorHAnsi"/>
                <w:b/>
                <w:sz w:val="26"/>
                <w:szCs w:val="26"/>
                <w:lang w:val="nl-NL"/>
              </w:rPr>
            </w:pPr>
            <w:r w:rsidRPr="002265FD">
              <w:rPr>
                <w:rFonts w:asciiTheme="majorHAnsi" w:hAnsiTheme="majorHAnsi" w:cstheme="majorHAnsi"/>
                <w:b/>
                <w:sz w:val="26"/>
                <w:szCs w:val="26"/>
                <w:lang w:val="nl-NL"/>
              </w:rPr>
              <w:t>Trả lời</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C</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4"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C</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D</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B</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C</w:t>
            </w:r>
          </w:p>
        </w:tc>
        <w:tc>
          <w:tcPr>
            <w:tcW w:w="605" w:type="dxa"/>
          </w:tcPr>
          <w:p w:rsidR="00572434" w:rsidRPr="002265FD" w:rsidRDefault="00572434" w:rsidP="00572434">
            <w:pPr>
              <w:jc w:val="both"/>
              <w:rPr>
                <w:rFonts w:asciiTheme="majorHAnsi" w:hAnsiTheme="majorHAnsi" w:cstheme="majorHAnsi"/>
                <w:b/>
                <w:sz w:val="26"/>
                <w:szCs w:val="26"/>
                <w:lang w:val="nl-NL"/>
              </w:rPr>
            </w:pPr>
            <w:r w:rsidRPr="002265FD">
              <w:rPr>
                <w:rFonts w:asciiTheme="majorHAnsi" w:hAnsiTheme="majorHAnsi" w:cstheme="majorHAnsi"/>
                <w:b/>
                <w:sz w:val="26"/>
                <w:szCs w:val="26"/>
                <w:lang w:val="nl-NL"/>
              </w:rPr>
              <w:t>A</w:t>
            </w:r>
          </w:p>
        </w:tc>
      </w:tr>
    </w:tbl>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2265FD">
        <w:rPr>
          <w:rFonts w:asciiTheme="majorHAnsi" w:eastAsia="Times New Roman" w:hAnsiTheme="majorHAnsi" w:cstheme="majorHAnsi"/>
          <w:b/>
          <w:bCs/>
          <w:szCs w:val="26"/>
        </w:rPr>
        <w:t>II. TỰ LUẬN (6,0 ĐIỂM)</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w:t>
            </w:r>
          </w:p>
        </w:tc>
        <w:tc>
          <w:tcPr>
            <w:tcW w:w="7654"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Đáp án</w:t>
            </w:r>
          </w:p>
        </w:tc>
        <w:tc>
          <w:tcPr>
            <w:tcW w:w="1276" w:type="dxa"/>
          </w:tcPr>
          <w:p w:rsidR="00572434" w:rsidRPr="002265FD" w:rsidRDefault="00572434" w:rsidP="00572434">
            <w:pPr>
              <w:spacing w:after="0" w:line="240" w:lineRule="auto"/>
              <w:ind w:firstLine="34"/>
              <w:jc w:val="center"/>
              <w:rPr>
                <w:rFonts w:asciiTheme="majorHAnsi" w:hAnsiTheme="majorHAnsi" w:cstheme="majorHAnsi"/>
                <w:b/>
                <w:szCs w:val="26"/>
              </w:rPr>
            </w:pPr>
            <w:r w:rsidRPr="002265FD">
              <w:rPr>
                <w:rFonts w:asciiTheme="majorHAnsi" w:hAnsiTheme="majorHAnsi" w:cstheme="majorHAnsi"/>
                <w:b/>
                <w:szCs w:val="26"/>
              </w:rPr>
              <w:t>Điểm</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17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Hiện tượng vật lí: b, d</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Hiện tượng hoá học: a, c</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p w:rsidR="00572434" w:rsidRPr="002265FD" w:rsidRDefault="00572434" w:rsidP="00572434">
            <w:pPr>
              <w:spacing w:after="0" w:line="240" w:lineRule="auto"/>
              <w:ind w:firstLine="34"/>
              <w:jc w:val="center"/>
              <w:rPr>
                <w:rFonts w:asciiTheme="majorHAnsi" w:hAnsiTheme="majorHAnsi" w:cstheme="majorHAnsi"/>
                <w:b/>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18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Số mol hỗn hợp 4 mol</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Thể tích hỗn hợp ở đkc bằng 99,16 lit</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19</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szCs w:val="26"/>
              </w:rPr>
              <w:t>Tính D</w:t>
            </w:r>
            <w:r w:rsidRPr="002265FD">
              <w:rPr>
                <w:rFonts w:asciiTheme="majorHAnsi" w:hAnsiTheme="majorHAnsi" w:cstheme="majorHAnsi"/>
                <w:szCs w:val="26"/>
                <w:shd w:val="clear" w:color="auto" w:fill="FFFFFF"/>
              </w:rPr>
              <w:t xml:space="preserve"> CO</w:t>
            </w:r>
            <w:r w:rsidRPr="002265FD">
              <w:rPr>
                <w:rFonts w:asciiTheme="majorHAnsi" w:hAnsiTheme="majorHAnsi" w:cstheme="majorHAnsi"/>
                <w:szCs w:val="26"/>
                <w:shd w:val="clear" w:color="auto" w:fill="FFFFFF"/>
                <w:vertAlign w:val="subscript"/>
              </w:rPr>
              <w:t>2</w:t>
            </w:r>
            <w:r w:rsidRPr="002265FD">
              <w:rPr>
                <w:rFonts w:asciiTheme="majorHAnsi" w:hAnsiTheme="majorHAnsi" w:cstheme="majorHAnsi"/>
                <w:szCs w:val="26"/>
                <w:shd w:val="clear" w:color="auto" w:fill="FFFFFF"/>
              </w:rPr>
              <w:t>/KK =</w:t>
            </w:r>
            <w:r w:rsidRPr="002265FD">
              <w:rPr>
                <w:rFonts w:asciiTheme="majorHAnsi" w:hAnsiTheme="majorHAnsi" w:cstheme="majorHAnsi"/>
                <w:szCs w:val="26"/>
              </w:rPr>
              <w:t xml:space="preserve"> </w:t>
            </w:r>
            <w:r w:rsidRPr="002265FD">
              <w:rPr>
                <w:rFonts w:asciiTheme="majorHAnsi" w:hAnsiTheme="majorHAnsi" w:cstheme="majorHAnsi"/>
                <w:bCs/>
                <w:szCs w:val="26"/>
                <w:lang w:val="es-ES"/>
              </w:rPr>
              <w:t>1,52</w:t>
            </w:r>
          </w:p>
          <w:p w:rsidR="00572434" w:rsidRPr="002265FD" w:rsidRDefault="00572434" w:rsidP="00572434">
            <w:pPr>
              <w:pStyle w:val="ListParagraph"/>
              <w:numPr>
                <w:ilvl w:val="0"/>
                <w:numId w:val="5"/>
              </w:numPr>
              <w:spacing w:after="0" w:line="240" w:lineRule="auto"/>
              <w:rPr>
                <w:rFonts w:asciiTheme="majorHAnsi" w:hAnsiTheme="majorHAnsi" w:cstheme="majorHAnsi"/>
                <w:szCs w:val="26"/>
              </w:rPr>
            </w:pPr>
            <w:r w:rsidRPr="002265FD">
              <w:rPr>
                <w:rFonts w:asciiTheme="majorHAnsi" w:hAnsiTheme="majorHAnsi" w:cstheme="majorHAnsi"/>
                <w:bCs/>
                <w:szCs w:val="26"/>
                <w:lang w:val="es-ES"/>
              </w:rPr>
              <w:t xml:space="preserve">Khí </w:t>
            </w:r>
            <w:r w:rsidRPr="002265FD">
              <w:rPr>
                <w:rFonts w:asciiTheme="majorHAnsi" w:hAnsiTheme="majorHAnsi" w:cstheme="majorHAnsi"/>
                <w:szCs w:val="26"/>
                <w:shd w:val="clear" w:color="auto" w:fill="FFFFFF"/>
              </w:rPr>
              <w:t>CO</w:t>
            </w:r>
            <w:r w:rsidRPr="002265FD">
              <w:rPr>
                <w:rFonts w:asciiTheme="majorHAnsi" w:hAnsiTheme="majorHAnsi" w:cstheme="majorHAnsi"/>
                <w:szCs w:val="26"/>
                <w:shd w:val="clear" w:color="auto" w:fill="FFFFFF"/>
                <w:vertAlign w:val="subscript"/>
              </w:rPr>
              <w:t xml:space="preserve">2 </w:t>
            </w:r>
            <w:r w:rsidRPr="002265FD">
              <w:rPr>
                <w:rFonts w:asciiTheme="majorHAnsi" w:hAnsiTheme="majorHAnsi" w:cstheme="majorHAnsi"/>
                <w:szCs w:val="26"/>
                <w:shd w:val="clear" w:color="auto" w:fill="FFFFFF"/>
              </w:rPr>
              <w:t>n</w:t>
            </w:r>
            <w:r w:rsidRPr="002265FD">
              <w:rPr>
                <w:rFonts w:asciiTheme="majorHAnsi" w:hAnsiTheme="majorHAnsi" w:cstheme="majorHAnsi"/>
                <w:bCs/>
                <w:szCs w:val="26"/>
                <w:lang w:val="es-ES"/>
              </w:rPr>
              <w:t>ặng hơn không khí 1,52 lần.</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20</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*Tính toán:</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 Số mol chất tan là: n</w:t>
            </w:r>
            <w:r w:rsidRPr="002265FD">
              <w:rPr>
                <w:rFonts w:asciiTheme="majorHAnsi" w:eastAsia="Times New Roman" w:hAnsiTheme="majorHAnsi" w:cstheme="majorHAnsi"/>
                <w:szCs w:val="26"/>
                <w:vertAlign w:val="subscript"/>
              </w:rPr>
              <w:t>CuSO4</w:t>
            </w:r>
            <w:r w:rsidRPr="002265FD">
              <w:rPr>
                <w:rFonts w:asciiTheme="majorHAnsi" w:eastAsia="Times New Roman" w:hAnsiTheme="majorHAnsi" w:cstheme="majorHAnsi"/>
                <w:szCs w:val="26"/>
              </w:rPr>
              <w:t> = C</w:t>
            </w:r>
            <w:r w:rsidRPr="002265FD">
              <w:rPr>
                <w:rFonts w:asciiTheme="majorHAnsi" w:eastAsia="Times New Roman" w:hAnsiTheme="majorHAnsi" w:cstheme="majorHAnsi"/>
                <w:szCs w:val="26"/>
                <w:vertAlign w:val="subscript"/>
              </w:rPr>
              <w:t>M</w:t>
            </w:r>
            <w:r w:rsidRPr="002265FD">
              <w:rPr>
                <w:rFonts w:asciiTheme="majorHAnsi" w:eastAsia="Times New Roman" w:hAnsiTheme="majorHAnsi" w:cstheme="majorHAnsi"/>
                <w:szCs w:val="26"/>
              </w:rPr>
              <w:t>.V = 2 x 0,05 = 0,1 mol</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 Khối lượng chất tan là: m</w:t>
            </w:r>
            <w:r w:rsidRPr="002265FD">
              <w:rPr>
                <w:rFonts w:asciiTheme="majorHAnsi" w:eastAsia="Times New Roman" w:hAnsiTheme="majorHAnsi" w:cstheme="majorHAnsi"/>
                <w:szCs w:val="26"/>
                <w:vertAlign w:val="subscript"/>
              </w:rPr>
              <w:t>CuSO4</w:t>
            </w:r>
            <w:r w:rsidRPr="002265FD">
              <w:rPr>
                <w:rFonts w:asciiTheme="majorHAnsi" w:eastAsia="Times New Roman" w:hAnsiTheme="majorHAnsi" w:cstheme="majorHAnsi"/>
                <w:szCs w:val="26"/>
              </w:rPr>
              <w:t> = 160.0,1 = 16 gam</w:t>
            </w:r>
          </w:p>
          <w:p w:rsidR="00572434" w:rsidRPr="002265FD" w:rsidRDefault="00572434" w:rsidP="00572434">
            <w:pPr>
              <w:shd w:val="clear" w:color="auto" w:fill="FFFFFF"/>
              <w:spacing w:after="0" w:line="240" w:lineRule="auto"/>
              <w:contextualSpacing/>
              <w:mirrorIndents/>
              <w:rPr>
                <w:rFonts w:asciiTheme="majorHAnsi" w:eastAsia="Times New Roman" w:hAnsiTheme="majorHAnsi" w:cstheme="majorHAnsi"/>
                <w:szCs w:val="26"/>
              </w:rPr>
            </w:pPr>
            <w:r w:rsidRPr="002265FD">
              <w:rPr>
                <w:rFonts w:asciiTheme="majorHAnsi" w:eastAsia="Times New Roman" w:hAnsiTheme="majorHAnsi" w:cstheme="majorHAnsi"/>
                <w:szCs w:val="26"/>
              </w:rPr>
              <w:t xml:space="preserve">       *Pha chế: Cân lấy 16 gam CuSO</w:t>
            </w:r>
            <w:r w:rsidRPr="002265FD">
              <w:rPr>
                <w:rFonts w:asciiTheme="majorHAnsi" w:eastAsia="Times New Roman" w:hAnsiTheme="majorHAnsi" w:cstheme="majorHAnsi"/>
                <w:szCs w:val="26"/>
                <w:vertAlign w:val="subscript"/>
              </w:rPr>
              <w:t>4</w:t>
            </w:r>
            <w:r w:rsidRPr="002265FD">
              <w:rPr>
                <w:rFonts w:asciiTheme="majorHAnsi" w:eastAsia="Times New Roman" w:hAnsiTheme="majorHAnsi" w:cstheme="majorHAnsi"/>
                <w:szCs w:val="26"/>
              </w:rPr>
              <w:t> cho vào cốc thủy tinh có dung tích 100 ml.</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eastAsia="Times New Roman" w:hAnsiTheme="majorHAnsi" w:cstheme="majorHAnsi"/>
                <w:szCs w:val="26"/>
              </w:rPr>
              <w:t xml:space="preserve">      - Đổ dần dần nước vào cốc và khuấy nhẹ cho đủ 50 ml dung dịch thu được 50ml dung dịch CuSO</w:t>
            </w:r>
            <w:r w:rsidRPr="002265FD">
              <w:rPr>
                <w:rFonts w:asciiTheme="majorHAnsi" w:eastAsia="Times New Roman" w:hAnsiTheme="majorHAnsi" w:cstheme="majorHAnsi"/>
                <w:szCs w:val="26"/>
                <w:vertAlign w:val="subscript"/>
              </w:rPr>
              <w:t>4</w:t>
            </w:r>
            <w:r w:rsidRPr="002265FD">
              <w:rPr>
                <w:rFonts w:asciiTheme="majorHAnsi" w:eastAsia="Times New Roman" w:hAnsiTheme="majorHAnsi" w:cstheme="majorHAnsi"/>
                <w:szCs w:val="26"/>
              </w:rPr>
              <w:t> 2M</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21</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b w:val="0"/>
                <w:sz w:val="26"/>
                <w:szCs w:val="26"/>
              </w:rPr>
              <w:t xml:space="preserve">    </w:t>
            </w:r>
            <w:r w:rsidRPr="002265FD">
              <w:rPr>
                <w:rFonts w:asciiTheme="majorHAnsi" w:hAnsiTheme="majorHAnsi" w:cstheme="majorHAnsi"/>
                <w:b w:val="0"/>
                <w:sz w:val="26"/>
                <w:szCs w:val="26"/>
                <w:lang w:val="en-US"/>
              </w:rPr>
              <w:t xml:space="preserve"> </w:t>
            </w:r>
            <w:r w:rsidRPr="002265FD">
              <w:rPr>
                <w:rFonts w:asciiTheme="majorHAnsi" w:hAnsiTheme="majorHAnsi" w:cstheme="majorHAnsi"/>
                <w:b w:val="0"/>
                <w:sz w:val="26"/>
                <w:szCs w:val="26"/>
              </w:rPr>
              <w:t xml:space="preserve"> - Khái niệm chất dinh dưỡng: Chất dinh dưỡng là các chất có trong thức ăn mà cơ thể sử dụng làm nguyên liệu cấu tạo cơ thể và cung cấp năng lượng cho các hoạt động sống.</w:t>
            </w:r>
          </w:p>
          <w:p w:rsidR="00572434" w:rsidRPr="002265FD" w:rsidRDefault="00572434" w:rsidP="00572434">
            <w:pPr>
              <w:spacing w:after="0" w:line="240" w:lineRule="auto"/>
              <w:rPr>
                <w:rFonts w:asciiTheme="majorHAnsi" w:hAnsiTheme="majorHAnsi" w:cstheme="majorHAnsi"/>
                <w:szCs w:val="26"/>
              </w:rPr>
            </w:pPr>
            <w:r w:rsidRPr="002265FD">
              <w:rPr>
                <w:rFonts w:asciiTheme="majorHAnsi" w:hAnsiTheme="majorHAnsi" w:cstheme="majorHAnsi"/>
                <w:b/>
                <w:szCs w:val="26"/>
              </w:rPr>
              <w:t xml:space="preserve">      -  </w:t>
            </w:r>
            <w:r w:rsidRPr="002265FD">
              <w:rPr>
                <w:rFonts w:asciiTheme="majorHAnsi" w:hAnsiTheme="majorHAnsi" w:cstheme="majorHAnsi"/>
                <w:szCs w:val="26"/>
              </w:rPr>
              <w:t>Khái niệm dinh dưỡng: Dinh dưỡng là quá trình thu nhận, biến đổi và sử dụng chất dinh dưỡng để duy trì sự sống của cơ thể.</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22</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spacing w:after="0" w:line="240" w:lineRule="auto"/>
              <w:rPr>
                <w:rFonts w:asciiTheme="majorHAnsi" w:hAnsiTheme="majorHAnsi" w:cstheme="majorHAnsi"/>
                <w:szCs w:val="26"/>
              </w:rPr>
            </w:pPr>
            <w:r w:rsidRPr="002265FD">
              <w:rPr>
                <w:rFonts w:asciiTheme="majorHAnsi" w:hAnsiTheme="majorHAnsi" w:cstheme="majorHAnsi"/>
                <w:szCs w:val="26"/>
              </w:rPr>
              <w:t xml:space="preserve">    - Tên ba cơ quan mà thức ăn không đi qua là: gan, tuyến tụy, túi mật.</w:t>
            </w: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23</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pStyle w:val="Title"/>
              <w:jc w:val="left"/>
              <w:rPr>
                <w:rFonts w:asciiTheme="majorHAnsi" w:hAnsiTheme="majorHAnsi" w:cstheme="majorHAnsi"/>
                <w:b w:val="0"/>
                <w:sz w:val="26"/>
                <w:szCs w:val="26"/>
              </w:rPr>
            </w:pPr>
            <w:r w:rsidRPr="002265FD">
              <w:rPr>
                <w:rFonts w:asciiTheme="majorHAnsi" w:hAnsiTheme="majorHAnsi" w:cstheme="majorHAnsi"/>
                <w:b w:val="0"/>
                <w:sz w:val="26"/>
                <w:szCs w:val="26"/>
                <w:lang w:val="en-US"/>
              </w:rPr>
              <w:t xml:space="preserve">     - </w:t>
            </w:r>
            <w:r w:rsidRPr="002265FD">
              <w:rPr>
                <w:rFonts w:asciiTheme="majorHAnsi" w:hAnsiTheme="majorHAnsi" w:cstheme="majorHAnsi"/>
                <w:b w:val="0"/>
                <w:sz w:val="26"/>
                <w:szCs w:val="26"/>
              </w:rPr>
              <w:t>Vì người già sự phân hủy hơn sự tạo thành, đồng thời tỉ lệ chất cốt giao giảm, vì vậy xương giòn, xốp nên dễ bị gãy và khi bị gãy xương xương thì sự phục hồi xương diễn ra chậm, không chắc chắn.</w:t>
            </w:r>
          </w:p>
          <w:p w:rsidR="00572434" w:rsidRPr="002265FD" w:rsidRDefault="00572434" w:rsidP="00572434">
            <w:pPr>
              <w:pStyle w:val="ListParagraph"/>
              <w:spacing w:after="0" w:line="240" w:lineRule="auto"/>
              <w:rPr>
                <w:rFonts w:asciiTheme="majorHAnsi" w:hAnsiTheme="majorHAnsi" w:cstheme="majorHAnsi"/>
                <w:szCs w:val="26"/>
              </w:rPr>
            </w:pP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Câu 24</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(1,0 điểm)</w:t>
            </w:r>
          </w:p>
        </w:tc>
        <w:tc>
          <w:tcPr>
            <w:tcW w:w="7654" w:type="dxa"/>
          </w:tcPr>
          <w:p w:rsidR="00572434" w:rsidRPr="002265FD" w:rsidRDefault="00572434" w:rsidP="00572434">
            <w:pPr>
              <w:rPr>
                <w:rFonts w:asciiTheme="majorHAnsi" w:hAnsiTheme="majorHAnsi" w:cstheme="majorHAnsi"/>
                <w:szCs w:val="26"/>
                <w:lang w:val="pt-BR"/>
              </w:rPr>
            </w:pPr>
            <w:r w:rsidRPr="002265FD">
              <w:rPr>
                <w:rFonts w:asciiTheme="majorHAnsi" w:hAnsiTheme="majorHAnsi" w:cstheme="majorHAnsi"/>
                <w:szCs w:val="26"/>
                <w:lang w:val="pt-BR"/>
              </w:rPr>
              <w:t xml:space="preserve">    -Áp suất là độ lớn của áp lực trên một đơn vị diện tích mặt bị ép</w:t>
            </w:r>
          </w:p>
          <w:p w:rsidR="00572434" w:rsidRPr="002265FD" w:rsidRDefault="00572434" w:rsidP="00572434">
            <w:pPr>
              <w:rPr>
                <w:rFonts w:asciiTheme="majorHAnsi" w:hAnsiTheme="majorHAnsi" w:cstheme="majorHAnsi"/>
                <w:szCs w:val="26"/>
              </w:rPr>
            </w:pPr>
            <w:r w:rsidRPr="002265FD">
              <w:rPr>
                <w:rFonts w:asciiTheme="majorHAnsi" w:hAnsiTheme="majorHAnsi" w:cstheme="majorHAnsi"/>
                <w:szCs w:val="26"/>
              </w:rPr>
              <w:t xml:space="preserve">    - Tăng áp suất: tăng áp lực và giảm diện tích mặt bị ép.</w:t>
            </w:r>
          </w:p>
          <w:p w:rsidR="00572434" w:rsidRPr="002265FD" w:rsidRDefault="00572434" w:rsidP="00572434">
            <w:pPr>
              <w:rPr>
                <w:rFonts w:asciiTheme="majorHAnsi" w:hAnsiTheme="majorHAnsi" w:cstheme="majorHAnsi"/>
                <w:szCs w:val="26"/>
              </w:rPr>
            </w:pPr>
            <w:r w:rsidRPr="002265FD">
              <w:rPr>
                <w:rFonts w:asciiTheme="majorHAnsi" w:hAnsiTheme="majorHAnsi" w:cstheme="majorHAnsi"/>
                <w:szCs w:val="26"/>
              </w:rPr>
              <w:t xml:space="preserve">    - Ví dụ đúng</w:t>
            </w:r>
          </w:p>
          <w:p w:rsidR="00572434" w:rsidRPr="002265FD" w:rsidRDefault="00572434" w:rsidP="00572434">
            <w:pPr>
              <w:spacing w:after="0" w:line="240" w:lineRule="auto"/>
              <w:rPr>
                <w:rFonts w:asciiTheme="majorHAnsi" w:hAnsiTheme="majorHAnsi" w:cstheme="majorHAnsi"/>
                <w:szCs w:val="26"/>
              </w:rPr>
            </w:pP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0.25</w:t>
            </w:r>
          </w:p>
        </w:tc>
      </w:tr>
      <w:tr w:rsidR="002265FD" w:rsidRPr="002265FD" w:rsidTr="00572434">
        <w:tc>
          <w:tcPr>
            <w:tcW w:w="1560" w:type="dxa"/>
          </w:tcPr>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 xml:space="preserve">Câu 25 </w:t>
            </w:r>
          </w:p>
          <w:p w:rsidR="00572434" w:rsidRPr="002265FD" w:rsidRDefault="00572434" w:rsidP="00572434">
            <w:pPr>
              <w:spacing w:after="0" w:line="240" w:lineRule="auto"/>
              <w:jc w:val="center"/>
              <w:rPr>
                <w:rFonts w:asciiTheme="majorHAnsi" w:hAnsiTheme="majorHAnsi" w:cstheme="majorHAnsi"/>
                <w:b/>
                <w:szCs w:val="26"/>
              </w:rPr>
            </w:pPr>
            <w:r w:rsidRPr="002265FD">
              <w:rPr>
                <w:rFonts w:asciiTheme="majorHAnsi" w:hAnsiTheme="majorHAnsi" w:cstheme="majorHAnsi"/>
                <w:b/>
                <w:szCs w:val="26"/>
              </w:rPr>
              <w:t>(0,5 điểm)</w:t>
            </w:r>
          </w:p>
        </w:tc>
        <w:tc>
          <w:tcPr>
            <w:tcW w:w="7654" w:type="dxa"/>
          </w:tcPr>
          <w:p w:rsidR="00572434" w:rsidRPr="002265FD" w:rsidRDefault="00572434" w:rsidP="00572434">
            <w:pPr>
              <w:rPr>
                <w:rFonts w:asciiTheme="majorHAnsi" w:hAnsiTheme="majorHAnsi" w:cstheme="majorHAnsi"/>
                <w:szCs w:val="26"/>
              </w:rPr>
            </w:pPr>
            <w:r w:rsidRPr="002265FD">
              <w:rPr>
                <w:rFonts w:asciiTheme="majorHAnsi" w:hAnsiTheme="majorHAnsi" w:cstheme="majorHAnsi"/>
                <w:szCs w:val="26"/>
              </w:rPr>
              <w:t xml:space="preserve">     D = m/V =&gt; m = D.V  =7800x0.3 =  2340 kg.</w:t>
            </w:r>
          </w:p>
          <w:p w:rsidR="00572434" w:rsidRPr="002265FD" w:rsidRDefault="00572434" w:rsidP="00572434">
            <w:pPr>
              <w:rPr>
                <w:rFonts w:asciiTheme="majorHAnsi" w:hAnsiTheme="majorHAnsi" w:cstheme="majorHAnsi"/>
                <w:szCs w:val="26"/>
              </w:rPr>
            </w:pPr>
          </w:p>
        </w:tc>
        <w:tc>
          <w:tcPr>
            <w:tcW w:w="1276" w:type="dxa"/>
          </w:tcPr>
          <w:p w:rsidR="00572434" w:rsidRPr="002265FD" w:rsidRDefault="00572434" w:rsidP="00572434">
            <w:pPr>
              <w:spacing w:after="0" w:line="240" w:lineRule="auto"/>
              <w:ind w:firstLine="34"/>
              <w:jc w:val="center"/>
              <w:rPr>
                <w:rFonts w:asciiTheme="majorHAnsi" w:hAnsiTheme="majorHAnsi" w:cstheme="majorHAnsi"/>
                <w:szCs w:val="26"/>
              </w:rPr>
            </w:pPr>
            <w:r w:rsidRPr="002265FD">
              <w:rPr>
                <w:rFonts w:asciiTheme="majorHAnsi" w:hAnsiTheme="majorHAnsi" w:cstheme="majorHAnsi"/>
                <w:szCs w:val="26"/>
              </w:rPr>
              <w:t>0.5</w:t>
            </w:r>
          </w:p>
        </w:tc>
      </w:tr>
    </w:tbl>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p w:rsidR="00572434" w:rsidRPr="002265FD" w:rsidRDefault="00572434" w:rsidP="00572434">
      <w:pPr>
        <w:spacing w:after="0" w:line="276" w:lineRule="auto"/>
        <w:jc w:val="both"/>
        <w:rPr>
          <w:rFonts w:asciiTheme="majorHAnsi" w:hAnsiTheme="majorHAnsi" w:cstheme="majorHAnsi"/>
          <w:szCs w:val="26"/>
          <w:shd w:val="clear" w:color="auto" w:fill="FFFFFF"/>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733"/>
      </w:tblGrid>
      <w:tr w:rsidR="00572434" w:rsidRPr="002265FD" w:rsidTr="00572434">
        <w:trPr>
          <w:trHeight w:val="261"/>
        </w:trPr>
        <w:tc>
          <w:tcPr>
            <w:tcW w:w="4733" w:type="dxa"/>
          </w:tcPr>
          <w:p w:rsidR="00572434" w:rsidRPr="002265FD" w:rsidRDefault="00572434" w:rsidP="00572434">
            <w:pPr>
              <w:tabs>
                <w:tab w:val="left" w:pos="284"/>
              </w:tabs>
              <w:spacing w:line="276" w:lineRule="auto"/>
              <w:jc w:val="both"/>
              <w:rPr>
                <w:rFonts w:asciiTheme="majorHAnsi" w:hAnsiTheme="majorHAnsi" w:cstheme="majorHAnsi"/>
                <w:bCs/>
                <w:sz w:val="26"/>
                <w:szCs w:val="26"/>
                <w:lang w:val="es-ES"/>
              </w:rPr>
            </w:pPr>
          </w:p>
        </w:tc>
        <w:tc>
          <w:tcPr>
            <w:tcW w:w="4733" w:type="dxa"/>
          </w:tcPr>
          <w:p w:rsidR="00572434" w:rsidRPr="002265FD" w:rsidRDefault="00572434" w:rsidP="00572434">
            <w:pPr>
              <w:pStyle w:val="ListParagraph"/>
              <w:ind w:left="0"/>
              <w:mirrorIndents/>
              <w:jc w:val="both"/>
              <w:rPr>
                <w:rFonts w:asciiTheme="majorHAnsi" w:eastAsia="Calibri" w:hAnsiTheme="majorHAnsi" w:cstheme="majorHAnsi"/>
                <w:b/>
                <w:sz w:val="26"/>
                <w:szCs w:val="26"/>
                <w:lang w:val="es-ES"/>
              </w:rPr>
            </w:pPr>
          </w:p>
        </w:tc>
      </w:tr>
    </w:tbl>
    <w:p w:rsidR="00572434" w:rsidRPr="002265FD" w:rsidRDefault="00572434" w:rsidP="00572434">
      <w:pPr>
        <w:pStyle w:val="NormalWeb"/>
        <w:shd w:val="clear" w:color="auto" w:fill="FFFFFF"/>
        <w:spacing w:before="0" w:beforeAutospacing="0" w:after="0" w:afterAutospacing="0"/>
        <w:contextualSpacing/>
        <w:mirrorIndents/>
        <w:jc w:val="both"/>
        <w:rPr>
          <w:rFonts w:asciiTheme="majorHAnsi" w:hAnsiTheme="majorHAnsi" w:cstheme="majorHAnsi"/>
          <w:sz w:val="26"/>
          <w:szCs w:val="26"/>
        </w:rPr>
      </w:pPr>
    </w:p>
    <w:p w:rsidR="00572434" w:rsidRPr="002265FD" w:rsidRDefault="00572434" w:rsidP="00F15F9F">
      <w:pPr>
        <w:spacing w:after="0" w:line="240" w:lineRule="auto"/>
        <w:rPr>
          <w:rFonts w:asciiTheme="majorHAnsi" w:eastAsia="Times New Roman" w:hAnsiTheme="majorHAnsi" w:cstheme="majorHAnsi"/>
          <w:szCs w:val="26"/>
        </w:rPr>
      </w:pPr>
    </w:p>
    <w:p w:rsidR="00572434" w:rsidRPr="002265FD" w:rsidRDefault="00572434">
      <w:pPr>
        <w:rPr>
          <w:rFonts w:asciiTheme="majorHAnsi" w:eastAsia="Times New Roman" w:hAnsiTheme="majorHAnsi" w:cstheme="majorHAnsi"/>
          <w:szCs w:val="26"/>
        </w:rPr>
      </w:pPr>
      <w:r w:rsidRPr="002265FD">
        <w:rPr>
          <w:rFonts w:asciiTheme="majorHAnsi" w:eastAsia="Times New Roman" w:hAnsiTheme="majorHAnsi" w:cstheme="majorHAnsi"/>
          <w:szCs w:val="26"/>
        </w:rPr>
        <w:br w:type="page"/>
      </w:r>
    </w:p>
    <w:p w:rsidR="00572434" w:rsidRPr="002265FD" w:rsidRDefault="00572434" w:rsidP="00F15F9F">
      <w:pPr>
        <w:spacing w:after="0" w:line="240" w:lineRule="auto"/>
        <w:rPr>
          <w:rFonts w:asciiTheme="majorHAnsi" w:eastAsia="Times New Roman" w:hAnsiTheme="majorHAnsi" w:cstheme="majorHAnsi"/>
          <w:szCs w:val="26"/>
        </w:rPr>
      </w:pPr>
    </w:p>
    <w:p w:rsidR="00572434" w:rsidRPr="002265FD" w:rsidRDefault="00572434">
      <w:pPr>
        <w:rPr>
          <w:rFonts w:asciiTheme="majorHAnsi" w:eastAsia="Times New Roman" w:hAnsiTheme="majorHAnsi" w:cstheme="majorHAnsi"/>
          <w:szCs w:val="26"/>
        </w:rPr>
      </w:pPr>
      <w:r w:rsidRPr="002265FD">
        <w:rPr>
          <w:rFonts w:asciiTheme="majorHAnsi" w:eastAsia="Times New Roman" w:hAnsiTheme="majorHAnsi" w:cstheme="majorHAnsi"/>
          <w:szCs w:val="26"/>
        </w:rPr>
        <w:br w:type="page"/>
      </w:r>
    </w:p>
    <w:p w:rsidR="00572434" w:rsidRPr="002265FD" w:rsidRDefault="00572434" w:rsidP="00F15F9F">
      <w:pPr>
        <w:spacing w:after="0" w:line="240" w:lineRule="auto"/>
        <w:rPr>
          <w:rFonts w:asciiTheme="majorHAnsi" w:eastAsia="Times New Roman" w:hAnsiTheme="majorHAnsi" w:cstheme="majorHAnsi"/>
          <w:szCs w:val="26"/>
        </w:rPr>
      </w:pPr>
    </w:p>
    <w:p w:rsidR="00185A2B" w:rsidRPr="002265FD" w:rsidRDefault="00185A2B" w:rsidP="00F15F9F">
      <w:pPr>
        <w:pStyle w:val="ListParagraph"/>
        <w:spacing w:after="0" w:line="240" w:lineRule="auto"/>
        <w:rPr>
          <w:rFonts w:asciiTheme="majorHAnsi" w:hAnsiTheme="majorHAnsi" w:cstheme="majorHAnsi"/>
          <w:b/>
          <w:szCs w:val="26"/>
        </w:rPr>
      </w:pPr>
    </w:p>
    <w:p w:rsidR="00572434" w:rsidRPr="002265FD" w:rsidRDefault="00572434" w:rsidP="00F15F9F">
      <w:pPr>
        <w:pStyle w:val="ListParagraph"/>
        <w:spacing w:after="0" w:line="240" w:lineRule="auto"/>
        <w:rPr>
          <w:rFonts w:asciiTheme="majorHAnsi" w:hAnsiTheme="majorHAnsi" w:cstheme="majorHAnsi"/>
          <w:b/>
          <w:szCs w:val="26"/>
        </w:rPr>
      </w:pPr>
    </w:p>
    <w:p w:rsidR="00572434" w:rsidRPr="002265FD" w:rsidRDefault="00572434" w:rsidP="00F15F9F">
      <w:pPr>
        <w:pStyle w:val="ListParagraph"/>
        <w:spacing w:after="0" w:line="240" w:lineRule="auto"/>
        <w:rPr>
          <w:rFonts w:asciiTheme="majorHAnsi" w:hAnsiTheme="majorHAnsi" w:cstheme="majorHAnsi"/>
          <w:b/>
          <w:szCs w:val="26"/>
        </w:rPr>
      </w:pPr>
    </w:p>
    <w:p w:rsidR="00572434" w:rsidRPr="002265FD" w:rsidRDefault="00572434" w:rsidP="00F15F9F">
      <w:pPr>
        <w:pStyle w:val="ListParagraph"/>
        <w:spacing w:after="0" w:line="240" w:lineRule="auto"/>
        <w:rPr>
          <w:rFonts w:asciiTheme="majorHAnsi" w:hAnsiTheme="majorHAnsi" w:cstheme="majorHAnsi"/>
          <w:b/>
          <w:szCs w:val="26"/>
        </w:rPr>
      </w:pPr>
    </w:p>
    <w:p w:rsidR="00572434" w:rsidRPr="002265FD" w:rsidRDefault="00572434" w:rsidP="00F15F9F">
      <w:pPr>
        <w:pStyle w:val="ListParagraph"/>
        <w:spacing w:after="0" w:line="240" w:lineRule="auto"/>
        <w:rPr>
          <w:rFonts w:asciiTheme="majorHAnsi" w:hAnsiTheme="majorHAnsi" w:cstheme="majorHAnsi"/>
          <w:b/>
          <w:szCs w:val="26"/>
        </w:rPr>
        <w:sectPr w:rsidR="00572434" w:rsidRPr="002265FD" w:rsidSect="00B344AA">
          <w:pgSz w:w="12240" w:h="15840"/>
          <w:pgMar w:top="851" w:right="1134" w:bottom="567" w:left="992" w:header="720" w:footer="720" w:gutter="0"/>
          <w:cols w:space="720"/>
          <w:docGrid w:linePitch="360"/>
        </w:sectPr>
      </w:pPr>
    </w:p>
    <w:p w:rsidR="00572434" w:rsidRPr="002265FD" w:rsidRDefault="00572434" w:rsidP="00F15F9F">
      <w:pPr>
        <w:pStyle w:val="ListParagraph"/>
        <w:spacing w:after="0" w:line="240" w:lineRule="auto"/>
        <w:rPr>
          <w:rFonts w:asciiTheme="majorHAnsi" w:hAnsiTheme="majorHAnsi" w:cstheme="majorHAnsi"/>
          <w:b/>
          <w:szCs w:val="26"/>
        </w:rPr>
        <w:sectPr w:rsidR="00572434" w:rsidRPr="002265FD" w:rsidSect="00B344AA">
          <w:pgSz w:w="12240" w:h="15840"/>
          <w:pgMar w:top="1418" w:right="1134" w:bottom="567" w:left="992" w:header="720" w:footer="720" w:gutter="0"/>
          <w:cols w:space="720"/>
          <w:docGrid w:linePitch="360"/>
        </w:sectPr>
      </w:pPr>
    </w:p>
    <w:p w:rsidR="00572434" w:rsidRPr="002265FD" w:rsidRDefault="00572434" w:rsidP="00F15F9F">
      <w:pPr>
        <w:pStyle w:val="ListParagraph"/>
        <w:spacing w:after="0" w:line="240" w:lineRule="auto"/>
        <w:rPr>
          <w:rFonts w:asciiTheme="majorHAnsi" w:hAnsiTheme="majorHAnsi" w:cstheme="majorHAnsi"/>
          <w:b/>
          <w:szCs w:val="26"/>
        </w:rPr>
        <w:sectPr w:rsidR="00572434" w:rsidRPr="002265FD" w:rsidSect="00B344AA">
          <w:type w:val="continuous"/>
          <w:pgSz w:w="12240" w:h="15840"/>
          <w:pgMar w:top="1418" w:right="1134" w:bottom="567" w:left="992" w:header="720" w:footer="720" w:gutter="0"/>
          <w:cols w:space="720"/>
          <w:docGrid w:linePitch="360"/>
        </w:sectPr>
      </w:pPr>
    </w:p>
    <w:p w:rsidR="00572434" w:rsidRPr="002265FD" w:rsidRDefault="00572434" w:rsidP="00F15F9F">
      <w:pPr>
        <w:pStyle w:val="ListParagraph"/>
        <w:spacing w:after="0" w:line="240" w:lineRule="auto"/>
        <w:rPr>
          <w:rFonts w:asciiTheme="majorHAnsi" w:hAnsiTheme="majorHAnsi" w:cstheme="majorHAnsi"/>
          <w:b/>
          <w:szCs w:val="26"/>
        </w:rPr>
        <w:sectPr w:rsidR="00572434" w:rsidRPr="002265FD" w:rsidSect="00B344AA">
          <w:type w:val="continuous"/>
          <w:pgSz w:w="12240" w:h="15840"/>
          <w:pgMar w:top="1418" w:right="1134" w:bottom="567" w:left="992" w:header="720" w:footer="720" w:gutter="0"/>
          <w:cols w:space="720"/>
          <w:docGrid w:linePitch="360"/>
        </w:sectPr>
      </w:pPr>
    </w:p>
    <w:p w:rsidR="00572434" w:rsidRPr="002265FD" w:rsidRDefault="00572434" w:rsidP="00F15F9F">
      <w:pPr>
        <w:pStyle w:val="ListParagraph"/>
        <w:spacing w:after="0" w:line="240" w:lineRule="auto"/>
        <w:rPr>
          <w:rFonts w:asciiTheme="majorHAnsi" w:hAnsiTheme="majorHAnsi" w:cstheme="majorHAnsi"/>
          <w:b/>
          <w:szCs w:val="26"/>
        </w:rPr>
      </w:pPr>
    </w:p>
    <w:sectPr w:rsidR="00572434" w:rsidRPr="002265FD" w:rsidSect="00B344AA">
      <w:type w:val="continuous"/>
      <w:pgSz w:w="12240" w:h="15840"/>
      <w:pgMar w:top="1418" w:right="1134" w:bottom="567"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E0DDF"/>
    <w:multiLevelType w:val="hybridMultilevel"/>
    <w:tmpl w:val="4F7A7DA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4F413184"/>
    <w:multiLevelType w:val="hybridMultilevel"/>
    <w:tmpl w:val="C9BCEBCC"/>
    <w:lvl w:ilvl="0" w:tplc="76A4E2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
    <w:nsid w:val="58C25DBE"/>
    <w:multiLevelType w:val="hybridMultilevel"/>
    <w:tmpl w:val="479A2F02"/>
    <w:lvl w:ilvl="0" w:tplc="D47C33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A2B"/>
    <w:rsid w:val="00013800"/>
    <w:rsid w:val="000846E3"/>
    <w:rsid w:val="000C6DE7"/>
    <w:rsid w:val="001046D2"/>
    <w:rsid w:val="0012569A"/>
    <w:rsid w:val="001640D2"/>
    <w:rsid w:val="001702EF"/>
    <w:rsid w:val="00185259"/>
    <w:rsid w:val="00185A2B"/>
    <w:rsid w:val="001E6ECC"/>
    <w:rsid w:val="001F5F5F"/>
    <w:rsid w:val="00222AD1"/>
    <w:rsid w:val="002265FD"/>
    <w:rsid w:val="00231495"/>
    <w:rsid w:val="002653E0"/>
    <w:rsid w:val="00291690"/>
    <w:rsid w:val="002A493D"/>
    <w:rsid w:val="002D41A3"/>
    <w:rsid w:val="00306F3C"/>
    <w:rsid w:val="00307A46"/>
    <w:rsid w:val="0033158F"/>
    <w:rsid w:val="00375C86"/>
    <w:rsid w:val="00383428"/>
    <w:rsid w:val="00391D2C"/>
    <w:rsid w:val="003E5819"/>
    <w:rsid w:val="004146CD"/>
    <w:rsid w:val="00414D7D"/>
    <w:rsid w:val="004158E3"/>
    <w:rsid w:val="004217A3"/>
    <w:rsid w:val="004604CE"/>
    <w:rsid w:val="0047129B"/>
    <w:rsid w:val="004B4E42"/>
    <w:rsid w:val="005010F7"/>
    <w:rsid w:val="005206B3"/>
    <w:rsid w:val="00565100"/>
    <w:rsid w:val="00572434"/>
    <w:rsid w:val="005939D0"/>
    <w:rsid w:val="005960C2"/>
    <w:rsid w:val="005A161A"/>
    <w:rsid w:val="005C1308"/>
    <w:rsid w:val="005E1668"/>
    <w:rsid w:val="005F0669"/>
    <w:rsid w:val="0062657C"/>
    <w:rsid w:val="00664D4F"/>
    <w:rsid w:val="006F4ABE"/>
    <w:rsid w:val="006F7DDF"/>
    <w:rsid w:val="00710658"/>
    <w:rsid w:val="00716EE2"/>
    <w:rsid w:val="007C33C2"/>
    <w:rsid w:val="007F500A"/>
    <w:rsid w:val="007F77FF"/>
    <w:rsid w:val="00827039"/>
    <w:rsid w:val="00835401"/>
    <w:rsid w:val="0087709B"/>
    <w:rsid w:val="00884307"/>
    <w:rsid w:val="008C197F"/>
    <w:rsid w:val="008E11F9"/>
    <w:rsid w:val="008F13E9"/>
    <w:rsid w:val="0093253B"/>
    <w:rsid w:val="00974C2C"/>
    <w:rsid w:val="009826CD"/>
    <w:rsid w:val="009900CE"/>
    <w:rsid w:val="009B3004"/>
    <w:rsid w:val="009C0793"/>
    <w:rsid w:val="009D1FE6"/>
    <w:rsid w:val="00A030FE"/>
    <w:rsid w:val="00A16F1A"/>
    <w:rsid w:val="00A70CD9"/>
    <w:rsid w:val="00B1585F"/>
    <w:rsid w:val="00B277BE"/>
    <w:rsid w:val="00B344AA"/>
    <w:rsid w:val="00B377B2"/>
    <w:rsid w:val="00B57779"/>
    <w:rsid w:val="00B75C9E"/>
    <w:rsid w:val="00B84F97"/>
    <w:rsid w:val="00BD2083"/>
    <w:rsid w:val="00C17FA9"/>
    <w:rsid w:val="00C45572"/>
    <w:rsid w:val="00C64F81"/>
    <w:rsid w:val="00C65367"/>
    <w:rsid w:val="00C67E06"/>
    <w:rsid w:val="00C77773"/>
    <w:rsid w:val="00CA07F1"/>
    <w:rsid w:val="00D00F14"/>
    <w:rsid w:val="00D4502D"/>
    <w:rsid w:val="00D50D14"/>
    <w:rsid w:val="00D55834"/>
    <w:rsid w:val="00DA33D6"/>
    <w:rsid w:val="00DE3D67"/>
    <w:rsid w:val="00E016EE"/>
    <w:rsid w:val="00E726D1"/>
    <w:rsid w:val="00EA5F82"/>
    <w:rsid w:val="00EB0AD4"/>
    <w:rsid w:val="00EB435E"/>
    <w:rsid w:val="00F11BBB"/>
    <w:rsid w:val="00F15F9F"/>
    <w:rsid w:val="00F327BE"/>
    <w:rsid w:val="00F8374A"/>
    <w:rsid w:val="00FC3EFA"/>
    <w:rsid w:val="00FF5C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174EC-D84D-46EF-A15F-DF4DBF50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7BE"/>
  </w:style>
  <w:style w:type="paragraph" w:styleId="Heading3">
    <w:name w:val="heading 3"/>
    <w:basedOn w:val="Normal"/>
    <w:link w:val="Heading3Char"/>
    <w:uiPriority w:val="9"/>
    <w:qFormat/>
    <w:rsid w:val="000C6DE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85A2B"/>
    <w:pPr>
      <w:ind w:left="720"/>
      <w:contextualSpacing/>
    </w:pPr>
  </w:style>
  <w:style w:type="character" w:customStyle="1" w:styleId="text">
    <w:name w:val="text"/>
    <w:basedOn w:val="DefaultParagraphFont"/>
    <w:rsid w:val="00185A2B"/>
  </w:style>
  <w:style w:type="character" w:customStyle="1" w:styleId="card-send-timesendtime">
    <w:name w:val="card-send-time__sendtime"/>
    <w:basedOn w:val="DefaultParagraphFont"/>
    <w:rsid w:val="00185A2B"/>
  </w:style>
  <w:style w:type="character" w:customStyle="1" w:styleId="Heading3Char">
    <w:name w:val="Heading 3 Char"/>
    <w:basedOn w:val="DefaultParagraphFont"/>
    <w:link w:val="Heading3"/>
    <w:uiPriority w:val="9"/>
    <w:rsid w:val="000C6DE7"/>
    <w:rPr>
      <w:rFonts w:eastAsia="Times New Roman" w:cs="Times New Roman"/>
      <w:b/>
      <w:bCs/>
      <w:sz w:val="27"/>
      <w:szCs w:val="27"/>
    </w:rPr>
  </w:style>
  <w:style w:type="character" w:styleId="Strong">
    <w:name w:val="Strong"/>
    <w:basedOn w:val="DefaultParagraphFont"/>
    <w:uiPriority w:val="22"/>
    <w:qFormat/>
    <w:rsid w:val="000C6DE7"/>
    <w:rPr>
      <w:b/>
      <w:bCs/>
    </w:rPr>
  </w:style>
  <w:style w:type="paragraph" w:styleId="NormalWeb">
    <w:name w:val="Normal (Web)"/>
    <w:aliases w:val="Normal (Web) Char"/>
    <w:basedOn w:val="Normal"/>
    <w:uiPriority w:val="99"/>
    <w:unhideWhenUsed/>
    <w:qFormat/>
    <w:rsid w:val="000C6DE7"/>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0C6D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E726D1"/>
  </w:style>
  <w:style w:type="paragraph" w:styleId="NoSpacing">
    <w:name w:val="No Spacing"/>
    <w:uiPriority w:val="1"/>
    <w:qFormat/>
    <w:rsid w:val="00E726D1"/>
    <w:pPr>
      <w:spacing w:after="0" w:line="240" w:lineRule="auto"/>
    </w:pPr>
    <w:rPr>
      <w:rFonts w:asciiTheme="minorHAnsi" w:hAnsiTheme="minorHAnsi"/>
      <w:sz w:val="24"/>
      <w:szCs w:val="24"/>
    </w:rPr>
  </w:style>
  <w:style w:type="character" w:customStyle="1" w:styleId="Vnbnnidung">
    <w:name w:val="Văn bản nội dung"/>
    <w:basedOn w:val="DefaultParagraphFont"/>
    <w:rsid w:val="0057243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Title">
    <w:name w:val="Title"/>
    <w:basedOn w:val="Normal"/>
    <w:link w:val="TitleChar"/>
    <w:qFormat/>
    <w:rsid w:val="00572434"/>
    <w:pPr>
      <w:spacing w:after="0" w:line="240" w:lineRule="auto"/>
      <w:jc w:val="center"/>
    </w:pPr>
    <w:rPr>
      <w:rFonts w:eastAsia="Times New Roman" w:cs="Times New Roman"/>
      <w:b/>
      <w:bCs/>
      <w:sz w:val="24"/>
      <w:szCs w:val="24"/>
      <w:lang w:val="vi-VN"/>
    </w:rPr>
  </w:style>
  <w:style w:type="character" w:customStyle="1" w:styleId="TitleChar">
    <w:name w:val="Title Char"/>
    <w:basedOn w:val="DefaultParagraphFont"/>
    <w:link w:val="Title"/>
    <w:rsid w:val="00572434"/>
    <w:rPr>
      <w:rFonts w:eastAsia="Times New Roman" w:cs="Times New Roman"/>
      <w:b/>
      <w:bCs/>
      <w:sz w:val="24"/>
      <w:szCs w:val="24"/>
      <w:lang w:val="vi-VN"/>
    </w:rPr>
  </w:style>
  <w:style w:type="paragraph" w:styleId="BalloonText">
    <w:name w:val="Balloon Text"/>
    <w:basedOn w:val="Normal"/>
    <w:link w:val="BalloonTextChar"/>
    <w:uiPriority w:val="99"/>
    <w:semiHidden/>
    <w:unhideWhenUsed/>
    <w:rsid w:val="00A70C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871082">
      <w:bodyDiv w:val="1"/>
      <w:marLeft w:val="0"/>
      <w:marRight w:val="0"/>
      <w:marTop w:val="0"/>
      <w:marBottom w:val="0"/>
      <w:divBdr>
        <w:top w:val="none" w:sz="0" w:space="0" w:color="auto"/>
        <w:left w:val="none" w:sz="0" w:space="0" w:color="auto"/>
        <w:bottom w:val="none" w:sz="0" w:space="0" w:color="auto"/>
        <w:right w:val="none" w:sz="0" w:space="0" w:color="auto"/>
      </w:divBdr>
      <w:divsChild>
        <w:div w:id="1540780159">
          <w:marLeft w:val="0"/>
          <w:marRight w:val="0"/>
          <w:marTop w:val="0"/>
          <w:marBottom w:val="0"/>
          <w:divBdr>
            <w:top w:val="none" w:sz="0" w:space="0" w:color="auto"/>
            <w:left w:val="none" w:sz="0" w:space="0" w:color="auto"/>
            <w:bottom w:val="none" w:sz="0" w:space="0" w:color="auto"/>
            <w:right w:val="none" w:sz="0" w:space="0" w:color="auto"/>
          </w:divBdr>
        </w:div>
      </w:divsChild>
    </w:div>
    <w:div w:id="1690910517">
      <w:bodyDiv w:val="1"/>
      <w:marLeft w:val="0"/>
      <w:marRight w:val="0"/>
      <w:marTop w:val="0"/>
      <w:marBottom w:val="0"/>
      <w:divBdr>
        <w:top w:val="none" w:sz="0" w:space="0" w:color="auto"/>
        <w:left w:val="none" w:sz="0" w:space="0" w:color="auto"/>
        <w:bottom w:val="none" w:sz="0" w:space="0" w:color="auto"/>
        <w:right w:val="none" w:sz="0" w:space="0" w:color="auto"/>
      </w:divBdr>
      <w:divsChild>
        <w:div w:id="1959606457">
          <w:marLeft w:val="0"/>
          <w:marRight w:val="0"/>
          <w:marTop w:val="0"/>
          <w:marBottom w:val="0"/>
          <w:divBdr>
            <w:top w:val="none" w:sz="0" w:space="0" w:color="auto"/>
            <w:left w:val="none" w:sz="0" w:space="0" w:color="auto"/>
            <w:bottom w:val="none" w:sz="0" w:space="0" w:color="auto"/>
            <w:right w:val="none" w:sz="0" w:space="0" w:color="auto"/>
          </w:divBdr>
          <w:divsChild>
            <w:div w:id="315257680">
              <w:marLeft w:val="0"/>
              <w:marRight w:val="0"/>
              <w:marTop w:val="0"/>
              <w:marBottom w:val="0"/>
              <w:divBdr>
                <w:top w:val="none" w:sz="0" w:space="0" w:color="auto"/>
                <w:left w:val="none" w:sz="0" w:space="0" w:color="auto"/>
                <w:bottom w:val="none" w:sz="0" w:space="0" w:color="auto"/>
                <w:right w:val="none" w:sz="0" w:space="0" w:color="auto"/>
              </w:divBdr>
              <w:divsChild>
                <w:div w:id="199170764">
                  <w:marLeft w:val="0"/>
                  <w:marRight w:val="-105"/>
                  <w:marTop w:val="0"/>
                  <w:marBottom w:val="0"/>
                  <w:divBdr>
                    <w:top w:val="none" w:sz="0" w:space="0" w:color="auto"/>
                    <w:left w:val="none" w:sz="0" w:space="0" w:color="auto"/>
                    <w:bottom w:val="none" w:sz="0" w:space="0" w:color="auto"/>
                    <w:right w:val="none" w:sz="0" w:space="0" w:color="auto"/>
                  </w:divBdr>
                  <w:divsChild>
                    <w:div w:id="1536768221">
                      <w:marLeft w:val="0"/>
                      <w:marRight w:val="0"/>
                      <w:marTop w:val="0"/>
                      <w:marBottom w:val="420"/>
                      <w:divBdr>
                        <w:top w:val="none" w:sz="0" w:space="0" w:color="auto"/>
                        <w:left w:val="none" w:sz="0" w:space="0" w:color="auto"/>
                        <w:bottom w:val="none" w:sz="0" w:space="0" w:color="auto"/>
                        <w:right w:val="none" w:sz="0" w:space="0" w:color="auto"/>
                      </w:divBdr>
                      <w:divsChild>
                        <w:div w:id="674041976">
                          <w:marLeft w:val="240"/>
                          <w:marRight w:val="240"/>
                          <w:marTop w:val="0"/>
                          <w:marBottom w:val="165"/>
                          <w:divBdr>
                            <w:top w:val="none" w:sz="0" w:space="0" w:color="auto"/>
                            <w:left w:val="none" w:sz="0" w:space="0" w:color="auto"/>
                            <w:bottom w:val="none" w:sz="0" w:space="0" w:color="auto"/>
                            <w:right w:val="none" w:sz="0" w:space="0" w:color="auto"/>
                          </w:divBdr>
                          <w:divsChild>
                            <w:div w:id="225997946">
                              <w:marLeft w:val="150"/>
                              <w:marRight w:val="0"/>
                              <w:marTop w:val="0"/>
                              <w:marBottom w:val="0"/>
                              <w:divBdr>
                                <w:top w:val="none" w:sz="0" w:space="0" w:color="auto"/>
                                <w:left w:val="none" w:sz="0" w:space="0" w:color="auto"/>
                                <w:bottom w:val="none" w:sz="0" w:space="0" w:color="auto"/>
                                <w:right w:val="none" w:sz="0" w:space="0" w:color="auto"/>
                              </w:divBdr>
                              <w:divsChild>
                                <w:div w:id="411857995">
                                  <w:marLeft w:val="0"/>
                                  <w:marRight w:val="0"/>
                                  <w:marTop w:val="0"/>
                                  <w:marBottom w:val="0"/>
                                  <w:divBdr>
                                    <w:top w:val="none" w:sz="0" w:space="0" w:color="auto"/>
                                    <w:left w:val="none" w:sz="0" w:space="0" w:color="auto"/>
                                    <w:bottom w:val="none" w:sz="0" w:space="0" w:color="auto"/>
                                    <w:right w:val="none" w:sz="0" w:space="0" w:color="auto"/>
                                  </w:divBdr>
                                  <w:divsChild>
                                    <w:div w:id="210729503">
                                      <w:marLeft w:val="0"/>
                                      <w:marRight w:val="0"/>
                                      <w:marTop w:val="0"/>
                                      <w:marBottom w:val="0"/>
                                      <w:divBdr>
                                        <w:top w:val="none" w:sz="0" w:space="0" w:color="auto"/>
                                        <w:left w:val="none" w:sz="0" w:space="0" w:color="auto"/>
                                        <w:bottom w:val="none" w:sz="0" w:space="0" w:color="auto"/>
                                        <w:right w:val="none" w:sz="0" w:space="0" w:color="auto"/>
                                      </w:divBdr>
                                      <w:divsChild>
                                        <w:div w:id="1728798970">
                                          <w:marLeft w:val="0"/>
                                          <w:marRight w:val="0"/>
                                          <w:marTop w:val="0"/>
                                          <w:marBottom w:val="60"/>
                                          <w:divBdr>
                                            <w:top w:val="none" w:sz="0" w:space="0" w:color="auto"/>
                                            <w:left w:val="none" w:sz="0" w:space="0" w:color="auto"/>
                                            <w:bottom w:val="none" w:sz="0" w:space="0" w:color="auto"/>
                                            <w:right w:val="none" w:sz="0" w:space="0" w:color="auto"/>
                                          </w:divBdr>
                                          <w:divsChild>
                                            <w:div w:id="410467920">
                                              <w:marLeft w:val="0"/>
                                              <w:marRight w:val="0"/>
                                              <w:marTop w:val="0"/>
                                              <w:marBottom w:val="0"/>
                                              <w:divBdr>
                                                <w:top w:val="none" w:sz="0" w:space="0" w:color="auto"/>
                                                <w:left w:val="none" w:sz="0" w:space="0" w:color="auto"/>
                                                <w:bottom w:val="none" w:sz="0" w:space="0" w:color="auto"/>
                                                <w:right w:val="none" w:sz="0" w:space="0" w:color="auto"/>
                                              </w:divBdr>
                                            </w:div>
                                            <w:div w:id="7616866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https://latex.codecogs.com/gif.latex?\rightarrow" TargetMode="External"/><Relationship Id="rId4" Type="http://schemas.openxmlformats.org/officeDocument/2006/relationships/webSettings" Target="webSettings.xml"/><Relationship Id="rId9" Type="http://schemas.openxmlformats.org/officeDocument/2006/relationships/image" Target="https://latex.codecogs.com/gif.latex?\rightarr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4224</Words>
  <Characters>24079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TechCare</dc:creator>
  <cp:lastModifiedBy>AutoBVT</cp:lastModifiedBy>
  <cp:revision>5</cp:revision>
  <cp:lastPrinted>2023-10-26T12:42:00Z</cp:lastPrinted>
  <dcterms:created xsi:type="dcterms:W3CDTF">2023-10-28T15:59:00Z</dcterms:created>
  <dcterms:modified xsi:type="dcterms:W3CDTF">2023-10-29T11:06:00Z</dcterms:modified>
</cp:coreProperties>
</file>